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F8" w:rsidRDefault="006156FB">
      <w:pPr>
        <w:spacing w:after="11" w:line="250" w:lineRule="auto"/>
        <w:ind w:left="2690" w:right="0" w:hanging="1805"/>
        <w:jc w:val="left"/>
      </w:pPr>
      <w:r>
        <w:rPr>
          <w:b/>
        </w:rPr>
        <w:t>Понятия «задатки», «способность», «одаренность», «талант», «гениальность», их взаимосвязь.</w:t>
      </w:r>
      <w:r>
        <w:t xml:space="preserve"> </w:t>
      </w:r>
    </w:p>
    <w:p w:rsidR="00FA31F8" w:rsidRDefault="006156FB">
      <w:pPr>
        <w:spacing w:after="0" w:line="259" w:lineRule="auto"/>
        <w:ind w:left="190" w:right="0" w:firstLine="0"/>
        <w:jc w:val="center"/>
      </w:pPr>
      <w:r>
        <w:t xml:space="preserve"> </w:t>
      </w:r>
      <w:r>
        <w:t xml:space="preserve"> </w:t>
      </w:r>
    </w:p>
    <w:p w:rsidR="00FA31F8" w:rsidRDefault="006156FB">
      <w:pPr>
        <w:spacing w:after="0" w:line="241" w:lineRule="auto"/>
        <w:ind w:left="9545" w:right="0" w:firstLine="0"/>
        <w:jc w:val="center"/>
      </w:pPr>
      <w:r>
        <w:t xml:space="preserve"> </w:t>
      </w:r>
      <w:r>
        <w:rPr>
          <w:b/>
        </w:rPr>
        <w:t xml:space="preserve"> </w:t>
      </w:r>
    </w:p>
    <w:p w:rsidR="00FA31F8" w:rsidRDefault="006156FB">
      <w:pPr>
        <w:ind w:left="177" w:right="54"/>
      </w:pPr>
      <w:r>
        <w:t>Тема одаренности и гениальности в психологии рассматривается достаточно широко. «…Чаще всего встречается следующая классификация уровней развития способностей: способность, одаренность, талант,</w:t>
      </w:r>
      <w:r>
        <w:t xml:space="preserve"> гениальность» (Ю.Б. </w:t>
      </w:r>
      <w:proofErr w:type="spellStart"/>
      <w:r>
        <w:t>Гиппенрейтер</w:t>
      </w:r>
      <w:proofErr w:type="spellEnd"/>
      <w:r>
        <w:t xml:space="preserve">). </w:t>
      </w:r>
    </w:p>
    <w:p w:rsidR="00FA31F8" w:rsidRDefault="006156FB">
      <w:pPr>
        <w:ind w:left="177" w:right="54"/>
      </w:pPr>
      <w:r>
        <w:t xml:space="preserve">Значительные трудности в определении понятий способности и одаренности связаны с общепринятым, бытовым пониманием этих терминов. Если мы обратимся к толковым словарям, то увидим, что очень часто термины </w:t>
      </w:r>
      <w:r>
        <w:rPr>
          <w:b/>
          <w:i/>
        </w:rPr>
        <w:t>"способный", "од</w:t>
      </w:r>
      <w:r>
        <w:rPr>
          <w:b/>
          <w:i/>
        </w:rPr>
        <w:t xml:space="preserve">аренный", "талантливый" </w:t>
      </w:r>
      <w:r>
        <w:t>употребляются как синонимы и отражают степень выраженности способностей. Но еще более важно подчеркнуть, что понятием "талантливый" подчеркиваются природные данные человека. Так, в толковом словаре В. Даля "способный" определяется к</w:t>
      </w:r>
      <w:r>
        <w:t xml:space="preserve">ак "годный к чему-либо или склонный, ловкий, </w:t>
      </w:r>
      <w:proofErr w:type="spellStart"/>
      <w:r>
        <w:t>сручной</w:t>
      </w:r>
      <w:proofErr w:type="spellEnd"/>
      <w:r>
        <w:t>, пригодный, удобный". Наряду со "способным" используются понятия "</w:t>
      </w:r>
      <w:proofErr w:type="spellStart"/>
      <w:r>
        <w:t>способливый</w:t>
      </w:r>
      <w:proofErr w:type="spellEnd"/>
      <w:r>
        <w:t>" и "</w:t>
      </w:r>
      <w:proofErr w:type="spellStart"/>
      <w:r>
        <w:t>способляться</w:t>
      </w:r>
      <w:proofErr w:type="spellEnd"/>
      <w:r>
        <w:t xml:space="preserve">". </w:t>
      </w:r>
      <w:proofErr w:type="spellStart"/>
      <w:r>
        <w:t>Способливый</w:t>
      </w:r>
      <w:proofErr w:type="spellEnd"/>
      <w:r>
        <w:t xml:space="preserve"> человек характеризуется как находчивый, изворотливый, умеющий </w:t>
      </w:r>
      <w:proofErr w:type="spellStart"/>
      <w:r>
        <w:t>способиться</w:t>
      </w:r>
      <w:proofErr w:type="spellEnd"/>
      <w:r>
        <w:t xml:space="preserve">, а </w:t>
      </w:r>
      <w:proofErr w:type="spellStart"/>
      <w:r>
        <w:t>способляться</w:t>
      </w:r>
      <w:proofErr w:type="spellEnd"/>
      <w:r>
        <w:t>, в с</w:t>
      </w:r>
      <w:r>
        <w:t xml:space="preserve">вою очередь, понимается, как умение сладить, управиться, устроить дело. Способный здесь фактически понимается как умелый, а понятия "умение" в словаре нет. Таким образом, понятие "способный" определяется через соотношение с успехами в деятельности. </w:t>
      </w:r>
    </w:p>
    <w:p w:rsidR="00FA31F8" w:rsidRDefault="006156FB">
      <w:pPr>
        <w:ind w:left="177" w:right="54"/>
      </w:pPr>
      <w:r>
        <w:t xml:space="preserve">При определении понятия </w:t>
      </w:r>
      <w:r>
        <w:rPr>
          <w:b/>
          <w:i/>
        </w:rPr>
        <w:t>"талант"</w:t>
      </w:r>
      <w:r>
        <w:t xml:space="preserve"> подчеркивается его врожденный характер. Талант определяется как дарование к чему-либо, а дарование как способность, данная богом. Иными словами, </w:t>
      </w:r>
      <w:r>
        <w:rPr>
          <w:b/>
          <w:i/>
        </w:rPr>
        <w:t>талант - это врожденные способности, данные богом, обеспечивающие высокие успе</w:t>
      </w:r>
      <w:r>
        <w:rPr>
          <w:b/>
          <w:i/>
        </w:rPr>
        <w:t>хи в деятельности.</w:t>
      </w:r>
      <w:r>
        <w:t xml:space="preserve"> В словаре иностранных слов также подчеркивается, что талант (гр. </w:t>
      </w:r>
      <w:proofErr w:type="spellStart"/>
      <w:r>
        <w:t>talanton</w:t>
      </w:r>
      <w:proofErr w:type="spellEnd"/>
      <w:r>
        <w:t xml:space="preserve">) - выдающееся врожденное качество, особые природные способности. </w:t>
      </w:r>
    </w:p>
    <w:p w:rsidR="00FA31F8" w:rsidRDefault="006156FB">
      <w:pPr>
        <w:spacing w:after="355"/>
        <w:ind w:left="177" w:right="54"/>
      </w:pPr>
      <w:r>
        <w:t>Одаренность рассматривается, как состояние таланта, как степень выраженности таланта. Недаром, ка</w:t>
      </w:r>
      <w:r>
        <w:t xml:space="preserve">к самостоятельное понятие, одаренность отсутствует в словаре Даля и в словаре С. И. Ожегова и в Советском энциклопедическом словаре, и в толковом словаре иностранных слов. </w:t>
      </w:r>
    </w:p>
    <w:p w:rsidR="00FA31F8" w:rsidRDefault="006156FB">
      <w:pPr>
        <w:spacing w:after="0" w:line="259" w:lineRule="auto"/>
        <w:ind w:left="119" w:right="0" w:firstLine="0"/>
        <w:jc w:val="center"/>
      </w:pPr>
      <w:r>
        <w:rPr>
          <w:sz w:val="24"/>
        </w:rPr>
        <w:t xml:space="preserve">1 </w:t>
      </w:r>
    </w:p>
    <w:p w:rsidR="00FA31F8" w:rsidRDefault="006156FB">
      <w:pPr>
        <w:ind w:left="177" w:right="54"/>
      </w:pPr>
      <w:r>
        <w:t>Из сказанного можно сделать вывод, что способности, с одной стороны, одаренность</w:t>
      </w:r>
      <w:r>
        <w:t xml:space="preserve"> и талант, с другой, выделяются как бы по разным основаниям. Говоря о способности, подчеркивают возможность человека что-то делать, а, говоря о таланте (одаренности), подчеркивается прирожденный характер данного качества (способности) человека. Вместе с те</w:t>
      </w:r>
      <w:r>
        <w:t xml:space="preserve">м, и способности и одаренность проявляются в успешности деятельности. </w:t>
      </w:r>
    </w:p>
    <w:p w:rsidR="00FA31F8" w:rsidRDefault="006156FB">
      <w:pPr>
        <w:ind w:left="177" w:right="54"/>
      </w:pPr>
      <w:r>
        <w:lastRenderedPageBreak/>
        <w:t xml:space="preserve">В советской психологии, прежде всего трудами С. Л. Рубинштейна и Б. М. Теплова сделана попытка дать классификацию понятий "способности", "одаренность" и "талант" по единому основанию - </w:t>
      </w:r>
      <w:r>
        <w:t xml:space="preserve">успешности деятельности. Способности рассматриваются как индивидуально-психологические особенности, отличающие одного человека от другого, от которых зависит возможность успеха деятельности, а </w:t>
      </w:r>
      <w:r>
        <w:rPr>
          <w:b/>
          <w:i/>
        </w:rPr>
        <w:t>одаренность</w:t>
      </w:r>
      <w:r>
        <w:t xml:space="preserve"> - как качественно своеобразное сочетание способност</w:t>
      </w:r>
      <w:r>
        <w:t xml:space="preserve">ей (индивидуально-психологических особенностей), от которого также зависит возможность успеха в деятельности.  </w:t>
      </w:r>
    </w:p>
    <w:p w:rsidR="00FA31F8" w:rsidRDefault="006156FB">
      <w:pPr>
        <w:ind w:left="177" w:right="54"/>
      </w:pPr>
      <w:r>
        <w:t>Еще несколько десятков лет назад С. Л. Рубинштейн писал: «Изучению одаренности посвящено очень много работ. Однако полученные результаты никак н</w:t>
      </w:r>
      <w:r>
        <w:t xml:space="preserve">е адекватны количеству затраченного на эти работы труда. Это объясняется ошибочностью исходных установок очень многих из исследований и неудовлетворительностью тех методик, которые в них по большей части использовались».  </w:t>
      </w:r>
    </w:p>
    <w:p w:rsidR="00FA31F8" w:rsidRDefault="006156FB">
      <w:pPr>
        <w:ind w:left="177" w:right="54"/>
      </w:pPr>
      <w:r>
        <w:t>К сожалению, порой с помощью неум</w:t>
      </w:r>
      <w:r>
        <w:t xml:space="preserve">олимого анализа разрушают и уничтожают одну за другой те светлые, радужные иллюзии, которыми обманывает и возвеличивает себя человек.  </w:t>
      </w:r>
    </w:p>
    <w:p w:rsidR="00FA31F8" w:rsidRDefault="006156FB">
      <w:pPr>
        <w:ind w:left="177" w:right="54"/>
      </w:pPr>
      <w:r>
        <w:t>Вопросы одаренности, таланта, гениальности, как верно было выше подмечено Рубинштейном, несмотря на регулярность изучени</w:t>
      </w:r>
      <w:r>
        <w:t xml:space="preserve">я, так и остаются не понятыми до конца, с настолько разными вариантами </w:t>
      </w:r>
      <w:proofErr w:type="spellStart"/>
      <w:r>
        <w:t>причиноследственных</w:t>
      </w:r>
      <w:proofErr w:type="spellEnd"/>
      <w:r>
        <w:t xml:space="preserve"> отношений, что трудно говорить о какой-либо логической связи между этими теориями. В психологической литературе вопрос о соотношении понятий одарённость, талант и ге</w:t>
      </w:r>
      <w:r>
        <w:t xml:space="preserve">ниальность имеет зачастую очень противоречивые ответы.  </w:t>
      </w:r>
    </w:p>
    <w:p w:rsidR="00FA31F8" w:rsidRDefault="006156FB">
      <w:pPr>
        <w:spacing w:after="13" w:line="259" w:lineRule="auto"/>
        <w:ind w:left="758" w:right="0" w:firstLine="0"/>
        <w:jc w:val="left"/>
      </w:pPr>
      <w:r>
        <w:t xml:space="preserve"> </w:t>
      </w:r>
    </w:p>
    <w:p w:rsidR="00FA31F8" w:rsidRDefault="006156FB">
      <w:pPr>
        <w:pStyle w:val="1"/>
        <w:ind w:left="895"/>
      </w:pPr>
      <w:r>
        <w:t>Способности</w:t>
      </w:r>
      <w:r>
        <w:rPr>
          <w:u w:val="none"/>
        </w:rPr>
        <w:t xml:space="preserve"> </w:t>
      </w:r>
    </w:p>
    <w:p w:rsidR="00FA31F8" w:rsidRDefault="006156FB">
      <w:pPr>
        <w:spacing w:after="0" w:line="259" w:lineRule="auto"/>
        <w:ind w:left="758" w:right="0" w:firstLine="0"/>
        <w:jc w:val="left"/>
      </w:pPr>
      <w:r>
        <w:rPr>
          <w:b/>
        </w:rPr>
        <w:t xml:space="preserve"> </w:t>
      </w:r>
    </w:p>
    <w:p w:rsidR="00FA31F8" w:rsidRDefault="006156FB">
      <w:pPr>
        <w:ind w:left="177" w:right="54"/>
      </w:pPr>
      <w:r>
        <w:t xml:space="preserve">В исследование способностей отечественной психологией внес большой вклад </w:t>
      </w:r>
      <w:proofErr w:type="spellStart"/>
      <w:r>
        <w:t>Б.М.Теплов</w:t>
      </w:r>
      <w:proofErr w:type="spellEnd"/>
      <w:r>
        <w:t xml:space="preserve">. Кроме того, теория способностей создавалась многими другими отечественными психологами: </w:t>
      </w:r>
      <w:proofErr w:type="spellStart"/>
      <w:r>
        <w:t>Л.С.Выгот</w:t>
      </w:r>
      <w:r>
        <w:t>ским</w:t>
      </w:r>
      <w:proofErr w:type="spellEnd"/>
      <w:r>
        <w:t xml:space="preserve">, </w:t>
      </w:r>
      <w:proofErr w:type="spellStart"/>
      <w:r>
        <w:t>А.Н.Леонтьевым</w:t>
      </w:r>
      <w:proofErr w:type="spellEnd"/>
      <w:r>
        <w:t xml:space="preserve">, </w:t>
      </w:r>
      <w:proofErr w:type="spellStart"/>
      <w:r>
        <w:t>С.Л.Рубинштейном</w:t>
      </w:r>
      <w:proofErr w:type="spellEnd"/>
      <w:r>
        <w:t xml:space="preserve">, </w:t>
      </w:r>
      <w:proofErr w:type="spellStart"/>
      <w:r>
        <w:t>Б.Г.Ананьевым</w:t>
      </w:r>
      <w:proofErr w:type="spellEnd"/>
      <w:r>
        <w:t xml:space="preserve">, </w:t>
      </w:r>
      <w:proofErr w:type="spellStart"/>
      <w:r>
        <w:t>В.А.Крутецким</w:t>
      </w:r>
      <w:proofErr w:type="spellEnd"/>
      <w:r>
        <w:t xml:space="preserve">, </w:t>
      </w:r>
    </w:p>
    <w:p w:rsidR="00FA31F8" w:rsidRDefault="006156FB">
      <w:pPr>
        <w:ind w:left="177" w:right="54" w:firstLine="0"/>
      </w:pPr>
      <w:proofErr w:type="spellStart"/>
      <w:r>
        <w:t>Э.А.Голубевой</w:t>
      </w:r>
      <w:proofErr w:type="spellEnd"/>
      <w:r>
        <w:t xml:space="preserve">. </w:t>
      </w:r>
    </w:p>
    <w:p w:rsidR="00FA31F8" w:rsidRDefault="006156FB">
      <w:pPr>
        <w:ind w:left="900" w:right="54" w:firstLine="0"/>
      </w:pPr>
      <w:proofErr w:type="spellStart"/>
      <w:r>
        <w:t>Б.М.Теплов</w:t>
      </w:r>
      <w:proofErr w:type="spellEnd"/>
      <w:r>
        <w:t xml:space="preserve"> выделял 3 основных признака способностей: </w:t>
      </w:r>
    </w:p>
    <w:p w:rsidR="00FA31F8" w:rsidRDefault="006156FB">
      <w:pPr>
        <w:numPr>
          <w:ilvl w:val="0"/>
          <w:numId w:val="1"/>
        </w:numPr>
        <w:ind w:right="54"/>
      </w:pPr>
      <w:r>
        <w:t xml:space="preserve">индивидуально-психологические особенности, отличающие одного человека от другого;  </w:t>
      </w:r>
    </w:p>
    <w:p w:rsidR="00FA31F8" w:rsidRDefault="006156FB">
      <w:pPr>
        <w:numPr>
          <w:ilvl w:val="0"/>
          <w:numId w:val="1"/>
        </w:numPr>
        <w:ind w:right="54"/>
      </w:pPr>
      <w:r>
        <w:t xml:space="preserve">особенности, которые имеют отношение к успешности выполнения деятельности или нескольких деятельностей;  </w:t>
      </w:r>
    </w:p>
    <w:p w:rsidR="00FA31F8" w:rsidRDefault="006156FB">
      <w:pPr>
        <w:numPr>
          <w:ilvl w:val="0"/>
          <w:numId w:val="1"/>
        </w:numPr>
        <w:ind w:right="54"/>
      </w:pPr>
      <w:r>
        <w:t xml:space="preserve">особенности, которые не сводятся к наличным знаниям, умениям, навыкам, но которые могут объяснять легкость и быстроту приобретения знаний и навыков. </w:t>
      </w:r>
    </w:p>
    <w:p w:rsidR="00FA31F8" w:rsidRDefault="006156FB">
      <w:pPr>
        <w:spacing w:after="10"/>
        <w:ind w:left="192" w:right="52" w:firstLine="708"/>
      </w:pPr>
      <w:r>
        <w:lastRenderedPageBreak/>
        <w:t xml:space="preserve">По С. Л. Рубинштейну, </w:t>
      </w:r>
      <w:r>
        <w:rPr>
          <w:i/>
        </w:rPr>
        <w:t>«способности – это сложное, синтетическое образование, включающее в себя целый ряд данных, без которых человек не был бы способен к какой-либо конкретной деятельности, и свойств, которые лишь в процессе определенным образом организова</w:t>
      </w:r>
      <w:r>
        <w:rPr>
          <w:i/>
        </w:rPr>
        <w:t xml:space="preserve">нной деятельности вырабатываются». </w:t>
      </w:r>
    </w:p>
    <w:p w:rsidR="00FA31F8" w:rsidRDefault="006156FB">
      <w:pPr>
        <w:ind w:left="177" w:right="54"/>
      </w:pPr>
      <w:r>
        <w:t xml:space="preserve">В. С. Юркевич понимает под способностями виды деятельности, В. Д. </w:t>
      </w:r>
      <w:proofErr w:type="spellStart"/>
      <w:r>
        <w:t>Шадриков</w:t>
      </w:r>
      <w:proofErr w:type="spellEnd"/>
      <w:r>
        <w:t xml:space="preserve"> – свойства функциональных систем, реализующих отдельные психические функции и т.д. Но мы остановимся на определении </w:t>
      </w:r>
      <w:proofErr w:type="spellStart"/>
      <w:r>
        <w:t>Б.М.Теплова</w:t>
      </w:r>
      <w:proofErr w:type="spellEnd"/>
      <w:r>
        <w:t>. Суммируя все выш</w:t>
      </w:r>
      <w:r>
        <w:t xml:space="preserve">еописанные признаки, получим следующее определение: </w:t>
      </w:r>
    </w:p>
    <w:p w:rsidR="00FA31F8" w:rsidRDefault="006156FB">
      <w:pPr>
        <w:spacing w:after="10"/>
        <w:ind w:left="192" w:right="52" w:firstLine="708"/>
      </w:pPr>
      <w:r>
        <w:rPr>
          <w:i/>
        </w:rPr>
        <w:t>«Способности – индивидуальные свойства личности, являющиеся субъективными условиями успешного осуществления определённого рода деятельности. Способности не сводятся к имеющимся у индивида знаниям, умения</w:t>
      </w:r>
      <w:r>
        <w:rPr>
          <w:i/>
        </w:rPr>
        <w:t>м, навыкам»</w:t>
      </w:r>
      <w:r>
        <w:t xml:space="preserve">. </w:t>
      </w:r>
    </w:p>
    <w:p w:rsidR="00FA31F8" w:rsidRDefault="006156FB">
      <w:pPr>
        <w:ind w:left="177" w:right="54"/>
      </w:pPr>
      <w:r>
        <w:t xml:space="preserve">Необходимо также отметить, что способности могут существовать только в постоянном процессе развития. Без развития способность теряется. Именно поэтому успешность той или иной деятельности зависит от развития способности, необходимой для этой </w:t>
      </w:r>
      <w:r>
        <w:t xml:space="preserve">деятельности. </w:t>
      </w:r>
    </w:p>
    <w:p w:rsidR="00FA31F8" w:rsidRDefault="006156FB">
      <w:pPr>
        <w:ind w:left="177" w:right="54"/>
      </w:pPr>
      <w:r>
        <w:t xml:space="preserve">Существует целый ряд классификаций способностей. Воспроизведем одну из них, наиболее значимую - </w:t>
      </w:r>
      <w:r>
        <w:rPr>
          <w:b/>
          <w:i/>
        </w:rPr>
        <w:t>это природные</w:t>
      </w:r>
      <w:r>
        <w:t xml:space="preserve"> </w:t>
      </w:r>
      <w:r>
        <w:rPr>
          <w:b/>
          <w:i/>
        </w:rPr>
        <w:t>(или естественные) и</w:t>
      </w:r>
      <w:r>
        <w:rPr>
          <w:i/>
        </w:rPr>
        <w:t xml:space="preserve"> </w:t>
      </w:r>
      <w:r>
        <w:rPr>
          <w:b/>
          <w:i/>
        </w:rPr>
        <w:t>специфические способности</w:t>
      </w:r>
      <w:r>
        <w:rPr>
          <w:b/>
        </w:rPr>
        <w:t xml:space="preserve">.  </w:t>
      </w:r>
    </w:p>
    <w:p w:rsidR="00FA31F8" w:rsidRDefault="006156FB">
      <w:pPr>
        <w:ind w:left="177" w:right="54"/>
      </w:pPr>
      <w:r>
        <w:rPr>
          <w:b/>
          <w:i/>
        </w:rPr>
        <w:t>Природные</w:t>
      </w:r>
      <w:r>
        <w:rPr>
          <w:b/>
        </w:rPr>
        <w:t xml:space="preserve"> </w:t>
      </w:r>
      <w:r>
        <w:rPr>
          <w:b/>
          <w:i/>
        </w:rPr>
        <w:t>способности</w:t>
      </w:r>
      <w:r>
        <w:t xml:space="preserve"> биологически обусловлены и связанны с врожденными задатками. Многие из природных способностей являются общими у человека и у животных, особенно высших, например - у обезьян (</w:t>
      </w:r>
      <w:proofErr w:type="gramStart"/>
      <w:r>
        <w:t>например</w:t>
      </w:r>
      <w:proofErr w:type="gramEnd"/>
      <w:r>
        <w:t>: память, мышление, способность к элементарным коммуникациям на уровне эк</w:t>
      </w:r>
      <w:r>
        <w:t xml:space="preserve">спрессии). Эти способности формируются через механизмы научения типа условно-рефлекторных связей. </w:t>
      </w:r>
    </w:p>
    <w:p w:rsidR="00FA31F8" w:rsidRDefault="006156FB">
      <w:pPr>
        <w:ind w:left="177" w:right="54"/>
      </w:pPr>
      <w:r>
        <w:rPr>
          <w:b/>
          <w:i/>
        </w:rPr>
        <w:t>Специфические</w:t>
      </w:r>
      <w:r>
        <w:rPr>
          <w:b/>
        </w:rPr>
        <w:t xml:space="preserve"> </w:t>
      </w:r>
      <w:r>
        <w:rPr>
          <w:b/>
          <w:i/>
        </w:rPr>
        <w:t>человеческие способности</w:t>
      </w:r>
      <w:r>
        <w:rPr>
          <w:b/>
        </w:rPr>
        <w:t>,</w:t>
      </w:r>
      <w:r>
        <w:t xml:space="preserve"> имеющие </w:t>
      </w:r>
      <w:proofErr w:type="spellStart"/>
      <w:r>
        <w:t>общественноисторическое</w:t>
      </w:r>
      <w:proofErr w:type="spellEnd"/>
      <w:r>
        <w:t xml:space="preserve"> происхождение и обеспечивающие жизнь и развитие в социальной среде (общие и специальн</w:t>
      </w:r>
      <w:r>
        <w:t xml:space="preserve">ые высшие интеллектуальные способности, в основе которых лежит пользование речью, логикой, теоретические и практические, учебные и творческие). </w:t>
      </w:r>
    </w:p>
    <w:p w:rsidR="00FA31F8" w:rsidRDefault="006156FB">
      <w:pPr>
        <w:spacing w:after="13"/>
        <w:ind w:left="192" w:right="52" w:firstLine="708"/>
      </w:pPr>
      <w:r>
        <w:rPr>
          <w:b/>
          <w:i/>
        </w:rPr>
        <w:t xml:space="preserve">Специфические человеческие способности в свою очередь подразделяются на: </w:t>
      </w:r>
    </w:p>
    <w:p w:rsidR="00FA31F8" w:rsidRDefault="006156FB">
      <w:pPr>
        <w:numPr>
          <w:ilvl w:val="0"/>
          <w:numId w:val="2"/>
        </w:numPr>
        <w:ind w:right="54"/>
      </w:pPr>
      <w:r>
        <w:rPr>
          <w:b/>
          <w:i/>
        </w:rPr>
        <w:t>общие</w:t>
      </w:r>
      <w:r>
        <w:rPr>
          <w:b/>
        </w:rPr>
        <w:t>,</w:t>
      </w:r>
      <w:r>
        <w:t xml:space="preserve"> которыми определяются успехи ч</w:t>
      </w:r>
      <w:r>
        <w:t xml:space="preserve">еловека в самых различных видах деятельности и общения (умственные способности, развитые память и речь, точность и тонкость движений рук и т. д.), и специальные, определяющие успехи человека в отдельных видах деятельности и общения, где необходимы особого </w:t>
      </w:r>
      <w:r>
        <w:t>рода задатки и их развитие (способности математические, технические, литературно-лингвистические, художественно-творческие, спортивные и т. д.). Эти способности, как правило, могут дополнять и обогащать друг друга, но каждая из них имеет собственную структ</w:t>
      </w:r>
      <w:r>
        <w:t xml:space="preserve">уру; </w:t>
      </w:r>
    </w:p>
    <w:p w:rsidR="00FA31F8" w:rsidRDefault="006156FB">
      <w:pPr>
        <w:numPr>
          <w:ilvl w:val="0"/>
          <w:numId w:val="2"/>
        </w:numPr>
        <w:ind w:right="54"/>
      </w:pPr>
      <w:r>
        <w:rPr>
          <w:b/>
          <w:i/>
        </w:rPr>
        <w:lastRenderedPageBreak/>
        <w:t>теоретические</w:t>
      </w:r>
      <w:r>
        <w:rPr>
          <w:b/>
        </w:rPr>
        <w:t>,</w:t>
      </w:r>
      <w:r>
        <w:t xml:space="preserve"> определяющие склонность человека к </w:t>
      </w:r>
      <w:proofErr w:type="spellStart"/>
      <w:r>
        <w:t>абстрактнологическому</w:t>
      </w:r>
      <w:proofErr w:type="spellEnd"/>
      <w:r>
        <w:t xml:space="preserve"> мышлению, и практические, лежащие в основе склонности к конкретно-практическим действиям. Сочетание этих способностей свойственно лишь разносторонне одаренным людям; </w:t>
      </w:r>
    </w:p>
    <w:p w:rsidR="00FA31F8" w:rsidRDefault="006156FB">
      <w:pPr>
        <w:numPr>
          <w:ilvl w:val="0"/>
          <w:numId w:val="2"/>
        </w:numPr>
        <w:ind w:right="54"/>
      </w:pPr>
      <w:r>
        <w:rPr>
          <w:b/>
          <w:i/>
        </w:rPr>
        <w:t>учебные</w:t>
      </w:r>
      <w:r>
        <w:rPr>
          <w:b/>
        </w:rPr>
        <w:t>,</w:t>
      </w:r>
      <w:r>
        <w:t xml:space="preserve"> ко</w:t>
      </w:r>
      <w:r>
        <w:t>торые влияют на успешность педагогического воздействия, усвоение человеком знаний, умений, навыков, формирования качеств личности, и творческие, связанные с успешностью в создании произведений материальной и духовной культуры, новых идей, открытий, изобрет</w:t>
      </w:r>
      <w:r>
        <w:t xml:space="preserve">ений. Высшая степень творческих проявлений личности называется гениальностью, а высшая степень способностей личности в определенной деятельности (общении) талантом; </w:t>
      </w:r>
    </w:p>
    <w:p w:rsidR="00FA31F8" w:rsidRDefault="006156FB">
      <w:pPr>
        <w:numPr>
          <w:ilvl w:val="0"/>
          <w:numId w:val="2"/>
        </w:numPr>
        <w:ind w:right="54"/>
      </w:pPr>
      <w:r>
        <w:rPr>
          <w:b/>
          <w:i/>
        </w:rPr>
        <w:t>способности к общению</w:t>
      </w:r>
      <w:r>
        <w:rPr>
          <w:b/>
        </w:rPr>
        <w:t>,</w:t>
      </w:r>
      <w:r>
        <w:t xml:space="preserve"> взаимодействию с людьми, а именно, речь человека как средство общен</w:t>
      </w:r>
      <w:r>
        <w:t>ия, способности восприятия и оценки людей, социально-психологической приспособляемости к различной обстановке, вхождения в контакт с различными людьми, расположения их к себе и т.д., и предметно-</w:t>
      </w:r>
      <w:proofErr w:type="spellStart"/>
      <w:r>
        <w:t>деятельностные</w:t>
      </w:r>
      <w:proofErr w:type="spellEnd"/>
      <w:r>
        <w:t xml:space="preserve"> способности, связанные со взаимодействием люде</w:t>
      </w:r>
      <w:r>
        <w:t xml:space="preserve">й с природой, техникой, знаковой информацией, художественными образами и т. д.  </w:t>
      </w:r>
    </w:p>
    <w:p w:rsidR="00FA31F8" w:rsidRDefault="006156FB">
      <w:pPr>
        <w:ind w:left="177" w:right="54"/>
      </w:pPr>
      <w:r>
        <w:t>Также отметим, что теоретические и практические способности не сочетаются друг с другом в отличие от природных и прочих специфических. В этом случае большинство людей обладает</w:t>
      </w:r>
      <w:r>
        <w:t xml:space="preserve"> или одним, или другим типом способностей. Вместе они встречаются крайне редко и в основном у одаренных и разносторонне развитых людей. Способности помогают развиваться человеку и при определенном сочетании различных хорошо развитых способностей определяют</w:t>
      </w:r>
      <w:r>
        <w:t xml:space="preserve"> уровень развития способностей, в общем, у конкретного человека.  </w:t>
      </w:r>
    </w:p>
    <w:p w:rsidR="00FA31F8" w:rsidRDefault="006156FB">
      <w:pPr>
        <w:ind w:left="177" w:right="54"/>
      </w:pPr>
      <w:r>
        <w:rPr>
          <w:i/>
        </w:rPr>
        <w:t>Предпосылкой для этого развития способностей служат врожденные задатки</w:t>
      </w:r>
      <w:r>
        <w:t>, с которыми ребенок родился. Однако способности не определяются биологически унаследованными свойствами. Мозг заключае</w:t>
      </w:r>
      <w:r>
        <w:t xml:space="preserve">т в себе лишь способность к формированию этих способностей. То, как будут развиваться способности, зависит:  </w:t>
      </w:r>
    </w:p>
    <w:p w:rsidR="00FA31F8" w:rsidRDefault="006156FB">
      <w:pPr>
        <w:numPr>
          <w:ilvl w:val="0"/>
          <w:numId w:val="3"/>
        </w:numPr>
        <w:ind w:right="54"/>
      </w:pPr>
      <w:r>
        <w:t xml:space="preserve">от качества наличных знаний и умений, от степени их объединения в единое целое; </w:t>
      </w:r>
    </w:p>
    <w:p w:rsidR="00FA31F8" w:rsidRDefault="006156FB">
      <w:pPr>
        <w:numPr>
          <w:ilvl w:val="0"/>
          <w:numId w:val="3"/>
        </w:numPr>
        <w:ind w:right="54"/>
      </w:pPr>
      <w:r>
        <w:t>от природных задатков человека, качества врожденных нервных механ</w:t>
      </w:r>
      <w:r>
        <w:t xml:space="preserve">измов элементарной психической деятельности;  </w:t>
      </w:r>
    </w:p>
    <w:p w:rsidR="00FA31F8" w:rsidRDefault="006156FB">
      <w:pPr>
        <w:numPr>
          <w:ilvl w:val="0"/>
          <w:numId w:val="3"/>
        </w:numPr>
        <w:ind w:right="54"/>
      </w:pPr>
      <w:r>
        <w:t xml:space="preserve">от большей или меньшей «тренированности» самих мозговых структур, участвующих в осуществлении познавательных и психомоторных процессов. </w:t>
      </w:r>
    </w:p>
    <w:p w:rsidR="00FA31F8" w:rsidRDefault="006156FB">
      <w:pPr>
        <w:ind w:left="177" w:right="54"/>
      </w:pPr>
      <w:r>
        <w:t>Способности имеют сложную структуру, которая зависит от развития личност</w:t>
      </w:r>
      <w:r>
        <w:t xml:space="preserve">и. Выделяют два уровня развития способностей: </w:t>
      </w:r>
      <w:r>
        <w:rPr>
          <w:rFonts w:ascii="Segoe UI Symbol" w:eastAsia="Segoe UI Symbol" w:hAnsi="Segoe UI Symbol" w:cs="Segoe UI Symbol"/>
        </w:rPr>
        <w:t>•</w:t>
      </w:r>
      <w:r>
        <w:rPr>
          <w:rFonts w:ascii="Arial" w:eastAsia="Arial" w:hAnsi="Arial" w:cs="Arial"/>
        </w:rPr>
        <w:t xml:space="preserve"> </w:t>
      </w:r>
      <w:r>
        <w:t xml:space="preserve">репродуктивный; </w:t>
      </w:r>
    </w:p>
    <w:p w:rsidR="00FA31F8" w:rsidRDefault="006156FB">
      <w:pPr>
        <w:ind w:left="900" w:right="54" w:firstLine="0"/>
      </w:pPr>
      <w:r>
        <w:rPr>
          <w:rFonts w:ascii="Segoe UI Symbol" w:eastAsia="Segoe UI Symbol" w:hAnsi="Segoe UI Symbol" w:cs="Segoe UI Symbol"/>
        </w:rPr>
        <w:t>•</w:t>
      </w:r>
      <w:r>
        <w:rPr>
          <w:rFonts w:ascii="Arial" w:eastAsia="Arial" w:hAnsi="Arial" w:cs="Arial"/>
        </w:rPr>
        <w:t xml:space="preserve"> </w:t>
      </w:r>
      <w:r>
        <w:t xml:space="preserve">творческий. </w:t>
      </w:r>
    </w:p>
    <w:p w:rsidR="00FA31F8" w:rsidRDefault="006156FB">
      <w:pPr>
        <w:ind w:left="177" w:right="54"/>
      </w:pPr>
      <w:r>
        <w:lastRenderedPageBreak/>
        <w:t xml:space="preserve">Человек, находящийся на репродуктивном уровне, лишь обнаруживает высокое умение усваивать знания, овладевать деятельностью и осуществлять ее по данному образцу. На творческом же уровне человек создает новое, оригинальное. </w:t>
      </w:r>
    </w:p>
    <w:p w:rsidR="00FA31F8" w:rsidRDefault="006156FB">
      <w:pPr>
        <w:ind w:left="177" w:right="54"/>
      </w:pPr>
      <w:r>
        <w:t xml:space="preserve">Если бы человечество было лишено </w:t>
      </w:r>
      <w:r>
        <w:t xml:space="preserve">возможности творить или не обладало учебными (репродуктивными) способностями, то вряд ли оно было бы в состоянии развиваться. Поэтому некоторые авторы считают, что </w:t>
      </w:r>
      <w:r>
        <w:rPr>
          <w:i/>
        </w:rPr>
        <w:t>репродуктивные способности</w:t>
      </w:r>
      <w:r>
        <w:t xml:space="preserve"> — это, прежде всего, </w:t>
      </w:r>
      <w:r>
        <w:rPr>
          <w:i/>
        </w:rPr>
        <w:t>общие способности</w:t>
      </w:r>
      <w:r>
        <w:t xml:space="preserve">, а </w:t>
      </w:r>
      <w:r>
        <w:rPr>
          <w:i/>
        </w:rPr>
        <w:t>творческие — специальны</w:t>
      </w:r>
      <w:r>
        <w:rPr>
          <w:i/>
        </w:rPr>
        <w:t>е</w:t>
      </w:r>
      <w:r>
        <w:t xml:space="preserve">, определяющие успех творчества. И их взаимодействие определяет развитие человечества. </w:t>
      </w:r>
    </w:p>
    <w:p w:rsidR="00FA31F8" w:rsidRDefault="006156FB">
      <w:pPr>
        <w:ind w:left="177" w:right="54"/>
      </w:pPr>
      <w:r>
        <w:t>Стоит принять во внимание, что эти уровни взаимосвязаны, всякая творческая деятельность включает в себя репродуктивную, а репродуктивная – творческую. Также, оба уровн</w:t>
      </w:r>
      <w:r>
        <w:t>я довольно динамичны. Они не являются чем-то застывшим. В процессе овладения новыми знаниями или умениями человек переходит с одного уровня на другой, меняется структура его способности. Известно, что даже чрезвычайно одаренные или даже гениальные люди нач</w:t>
      </w:r>
      <w:r>
        <w:t xml:space="preserve">инали с </w:t>
      </w:r>
      <w:proofErr w:type="gramStart"/>
      <w:r>
        <w:t>подражания .</w:t>
      </w:r>
      <w:proofErr w:type="gramEnd"/>
      <w:r>
        <w:t xml:space="preserve"> </w:t>
      </w:r>
    </w:p>
    <w:p w:rsidR="00FA31F8" w:rsidRDefault="006156FB">
      <w:pPr>
        <w:ind w:left="900" w:right="54" w:firstLine="0"/>
      </w:pPr>
      <w:r>
        <w:t xml:space="preserve">Развитие той или иной способности проходит в несколько </w:t>
      </w:r>
      <w:r>
        <w:rPr>
          <w:b/>
          <w:i/>
        </w:rPr>
        <w:t>стадий:</w:t>
      </w:r>
      <w:r>
        <w:t xml:space="preserve"> </w:t>
      </w:r>
    </w:p>
    <w:p w:rsidR="00FA31F8" w:rsidRDefault="006156FB">
      <w:pPr>
        <w:numPr>
          <w:ilvl w:val="0"/>
          <w:numId w:val="4"/>
        </w:numPr>
        <w:spacing w:after="10"/>
        <w:ind w:right="52" w:hanging="286"/>
      </w:pPr>
      <w:r>
        <w:rPr>
          <w:i/>
        </w:rPr>
        <w:t xml:space="preserve">Задатки </w:t>
      </w:r>
    </w:p>
    <w:p w:rsidR="00FA31F8" w:rsidRDefault="006156FB">
      <w:pPr>
        <w:numPr>
          <w:ilvl w:val="0"/>
          <w:numId w:val="4"/>
        </w:numPr>
        <w:spacing w:after="10"/>
        <w:ind w:right="52" w:hanging="286"/>
      </w:pPr>
      <w:r>
        <w:rPr>
          <w:i/>
        </w:rPr>
        <w:t xml:space="preserve">Способности </w:t>
      </w:r>
    </w:p>
    <w:p w:rsidR="00FA31F8" w:rsidRDefault="006156FB">
      <w:pPr>
        <w:numPr>
          <w:ilvl w:val="0"/>
          <w:numId w:val="4"/>
        </w:numPr>
        <w:spacing w:after="10"/>
        <w:ind w:right="52" w:hanging="286"/>
      </w:pPr>
      <w:r>
        <w:rPr>
          <w:i/>
        </w:rPr>
        <w:t xml:space="preserve">Одаренность </w:t>
      </w:r>
    </w:p>
    <w:p w:rsidR="00FA31F8" w:rsidRDefault="006156FB">
      <w:pPr>
        <w:numPr>
          <w:ilvl w:val="0"/>
          <w:numId w:val="4"/>
        </w:numPr>
        <w:spacing w:after="10"/>
        <w:ind w:right="52" w:hanging="286"/>
      </w:pPr>
      <w:r>
        <w:rPr>
          <w:i/>
        </w:rPr>
        <w:t xml:space="preserve">Талант </w:t>
      </w:r>
    </w:p>
    <w:p w:rsidR="00FA31F8" w:rsidRDefault="006156FB">
      <w:pPr>
        <w:numPr>
          <w:ilvl w:val="0"/>
          <w:numId w:val="4"/>
        </w:numPr>
        <w:spacing w:after="10"/>
        <w:ind w:right="52" w:hanging="286"/>
      </w:pPr>
      <w:r>
        <w:rPr>
          <w:i/>
        </w:rPr>
        <w:t>Гениальность</w:t>
      </w:r>
      <w:r>
        <w:t xml:space="preserve"> </w:t>
      </w:r>
    </w:p>
    <w:p w:rsidR="00FA31F8" w:rsidRDefault="006156FB">
      <w:pPr>
        <w:ind w:left="177" w:right="54" w:firstLine="566"/>
      </w:pPr>
      <w:r>
        <w:rPr>
          <w:b/>
        </w:rPr>
        <w:t xml:space="preserve">Задатки </w:t>
      </w:r>
      <w:r>
        <w:t>– это лишь своеобразные анатомо-физиологические предпосылки к развитию способностей. Способности могут сформироваться из задатков только во время деятельности и при благоприятных условиях. Кроме того, всякий задаток многозначен, т.е. при различных условиях</w:t>
      </w:r>
      <w:r>
        <w:t xml:space="preserve"> из него могут сформироваться различные способности. </w:t>
      </w:r>
    </w:p>
    <w:p w:rsidR="00FA31F8" w:rsidRDefault="006156FB">
      <w:pPr>
        <w:ind w:left="177" w:right="54"/>
      </w:pPr>
      <w:r>
        <w:rPr>
          <w:b/>
        </w:rPr>
        <w:t>Способность</w:t>
      </w:r>
      <w:r>
        <w:t xml:space="preserve"> – это базовое свойство личности, являющееся условием успешного выполнения определенной деятельности. Способности к нескольким видам деятельности присущи абсолютному большинству людей. </w:t>
      </w:r>
    </w:p>
    <w:p w:rsidR="00FA31F8" w:rsidRDefault="006156FB">
      <w:pPr>
        <w:ind w:left="177" w:right="54"/>
      </w:pPr>
      <w:r>
        <w:rPr>
          <w:b/>
        </w:rPr>
        <w:t>Одаре</w:t>
      </w:r>
      <w:r>
        <w:rPr>
          <w:b/>
        </w:rPr>
        <w:t>нность</w:t>
      </w:r>
      <w:r>
        <w:t xml:space="preserve"> связана с развитием способностей, но одновременно с этим независима от них. </w:t>
      </w:r>
      <w:proofErr w:type="spellStart"/>
      <w:r>
        <w:t>Б.М.Теплов</w:t>
      </w:r>
      <w:proofErr w:type="spellEnd"/>
      <w:r>
        <w:t xml:space="preserve"> определил </w:t>
      </w:r>
      <w:r>
        <w:rPr>
          <w:i/>
        </w:rPr>
        <w:t>одарённость как «качественно-своеобразное сочетание способностей, от которого зависит возможность достижения большего или меньшего успеха в выполнении т</w:t>
      </w:r>
      <w:r>
        <w:rPr>
          <w:i/>
        </w:rPr>
        <w:t>ой или другой деятельности»</w:t>
      </w:r>
      <w:r>
        <w:t xml:space="preserve">. Одарённость обеспечивает не успех в какой-либо деятельности, а только возможность достижения этого успеха. Т.е. для успешного выполнения деятельности человеку необходимо обладать определенными знаниями, умениями или навыками. </w:t>
      </w:r>
      <w:r>
        <w:rPr>
          <w:i/>
        </w:rPr>
        <w:t>О</w:t>
      </w:r>
      <w:r>
        <w:rPr>
          <w:i/>
        </w:rPr>
        <w:t xml:space="preserve">дарённость может быть специальной </w:t>
      </w:r>
      <w:r>
        <w:t xml:space="preserve">– то есть применимой к одному виду деятельности, и </w:t>
      </w:r>
      <w:r>
        <w:rPr>
          <w:i/>
        </w:rPr>
        <w:t>общей</w:t>
      </w:r>
      <w:r>
        <w:t xml:space="preserve"> – к разным видам деятельности. Часто общая одарённость сочетается со специальной. К признакам, которые говорят об одаренности, относят раннее </w:t>
      </w:r>
      <w:r>
        <w:lastRenderedPageBreak/>
        <w:t>развитие способностей и</w:t>
      </w:r>
      <w:r>
        <w:t xml:space="preserve">ли более выраженное по сравнению с другими членами этой же социальной группы. </w:t>
      </w:r>
    </w:p>
    <w:p w:rsidR="00FA31F8" w:rsidRDefault="006156FB">
      <w:pPr>
        <w:ind w:left="177" w:right="54"/>
      </w:pPr>
      <w:r>
        <w:rPr>
          <w:b/>
        </w:rPr>
        <w:t>Талант</w:t>
      </w:r>
      <w:r>
        <w:t xml:space="preserve"> является способностью, присущей от рождения. Но раскрывается он постепенно, с приобретением определенных навыков или опыта. Современные учёные выделяют определенные типы </w:t>
      </w:r>
      <w:r>
        <w:t xml:space="preserve">таланта, которыми обладают </w:t>
      </w:r>
      <w:proofErr w:type="gramStart"/>
      <w:r>
        <w:t>люди</w:t>
      </w:r>
      <w:proofErr w:type="gramEnd"/>
      <w:r>
        <w:t xml:space="preserve"> в той или иной степени. В начале 1980-х годов </w:t>
      </w:r>
      <w:proofErr w:type="spellStart"/>
      <w:r>
        <w:t>Говард</w:t>
      </w:r>
      <w:proofErr w:type="spellEnd"/>
      <w:r>
        <w:t xml:space="preserve"> </w:t>
      </w:r>
      <w:proofErr w:type="spellStart"/>
      <w:r>
        <w:t>Гарднер</w:t>
      </w:r>
      <w:proofErr w:type="spellEnd"/>
      <w:r>
        <w:t xml:space="preserve"> написал книгу «Рамки ума». В этой книге он определил </w:t>
      </w:r>
      <w:r>
        <w:rPr>
          <w:b/>
          <w:i/>
        </w:rPr>
        <w:t>восемь типов таланта интеллекта:</w:t>
      </w:r>
      <w:r>
        <w:t xml:space="preserve"> </w:t>
      </w:r>
    </w:p>
    <w:p w:rsidR="00FA31F8" w:rsidRDefault="006156FB">
      <w:pPr>
        <w:numPr>
          <w:ilvl w:val="0"/>
          <w:numId w:val="5"/>
        </w:numPr>
        <w:ind w:right="54"/>
      </w:pPr>
      <w:r>
        <w:rPr>
          <w:b/>
          <w:i/>
        </w:rPr>
        <w:t>вербально-лингвистический</w:t>
      </w:r>
      <w:r>
        <w:t xml:space="preserve"> (отвечает за способность писать и читать, присущ ж</w:t>
      </w:r>
      <w:r>
        <w:t xml:space="preserve">урналистам, писателям и юристам); </w:t>
      </w:r>
    </w:p>
    <w:p w:rsidR="00FA31F8" w:rsidRDefault="006156FB">
      <w:pPr>
        <w:numPr>
          <w:ilvl w:val="0"/>
          <w:numId w:val="5"/>
        </w:numPr>
        <w:ind w:right="54"/>
      </w:pPr>
      <w:r>
        <w:rPr>
          <w:b/>
          <w:i/>
        </w:rPr>
        <w:t>цифровой</w:t>
      </w:r>
      <w:r>
        <w:t xml:space="preserve"> (характерен для математиков, программистов); </w:t>
      </w:r>
    </w:p>
    <w:p w:rsidR="00FA31F8" w:rsidRDefault="006156FB">
      <w:pPr>
        <w:numPr>
          <w:ilvl w:val="0"/>
          <w:numId w:val="5"/>
        </w:numPr>
        <w:ind w:right="54"/>
      </w:pPr>
      <w:r>
        <w:rPr>
          <w:b/>
          <w:i/>
        </w:rPr>
        <w:t>слуховой</w:t>
      </w:r>
      <w:r>
        <w:rPr>
          <w:i/>
        </w:rPr>
        <w:t xml:space="preserve"> </w:t>
      </w:r>
      <w:r>
        <w:t xml:space="preserve">(музыканты, лингвисты, языковеды); </w:t>
      </w:r>
    </w:p>
    <w:p w:rsidR="00FA31F8" w:rsidRDefault="006156FB">
      <w:pPr>
        <w:numPr>
          <w:ilvl w:val="0"/>
          <w:numId w:val="5"/>
        </w:numPr>
        <w:ind w:right="54"/>
      </w:pPr>
      <w:r>
        <w:rPr>
          <w:b/>
          <w:i/>
        </w:rPr>
        <w:t>пространственный</w:t>
      </w:r>
      <w:r>
        <w:t xml:space="preserve"> (присущ дизайнерам и художникам); </w:t>
      </w:r>
    </w:p>
    <w:p w:rsidR="00FA31F8" w:rsidRDefault="006156FB">
      <w:pPr>
        <w:numPr>
          <w:ilvl w:val="0"/>
          <w:numId w:val="5"/>
        </w:numPr>
        <w:ind w:right="54"/>
      </w:pPr>
      <w:r>
        <w:rPr>
          <w:b/>
          <w:i/>
        </w:rPr>
        <w:t>физический</w:t>
      </w:r>
      <w:r>
        <w:rPr>
          <w:b/>
        </w:rPr>
        <w:t xml:space="preserve"> </w:t>
      </w:r>
      <w:r>
        <w:t>(им наделены спортсмены и танцоры, эти люди легче обучаютс</w:t>
      </w:r>
      <w:r>
        <w:t xml:space="preserve">я на практике); </w:t>
      </w:r>
    </w:p>
    <w:p w:rsidR="00FA31F8" w:rsidRDefault="006156FB">
      <w:pPr>
        <w:numPr>
          <w:ilvl w:val="0"/>
          <w:numId w:val="5"/>
        </w:numPr>
        <w:spacing w:after="45"/>
        <w:ind w:right="54"/>
      </w:pPr>
      <w:r>
        <w:rPr>
          <w:b/>
          <w:i/>
        </w:rPr>
        <w:t>личностный</w:t>
      </w:r>
      <w:r>
        <w:t xml:space="preserve"> (его также называют эмоциональным; отвечает за то, что человек говорит сам себе); </w:t>
      </w:r>
    </w:p>
    <w:p w:rsidR="00FA31F8" w:rsidRDefault="006156FB">
      <w:pPr>
        <w:numPr>
          <w:ilvl w:val="0"/>
          <w:numId w:val="5"/>
        </w:numPr>
        <w:spacing w:after="0" w:line="259" w:lineRule="auto"/>
        <w:ind w:right="54"/>
      </w:pPr>
      <w:r>
        <w:rPr>
          <w:b/>
          <w:i/>
        </w:rPr>
        <w:t>межличностный</w:t>
      </w:r>
      <w:r>
        <w:t xml:space="preserve"> </w:t>
      </w:r>
      <w:proofErr w:type="gramStart"/>
      <w:r>
        <w:tab/>
        <w:t>(</w:t>
      </w:r>
      <w:proofErr w:type="gramEnd"/>
      <w:r>
        <w:t xml:space="preserve">люди </w:t>
      </w:r>
      <w:r>
        <w:tab/>
        <w:t xml:space="preserve">с </w:t>
      </w:r>
      <w:r>
        <w:tab/>
        <w:t xml:space="preserve">этим </w:t>
      </w:r>
      <w:r>
        <w:tab/>
        <w:t xml:space="preserve">талантом </w:t>
      </w:r>
      <w:r>
        <w:tab/>
        <w:t xml:space="preserve">часто </w:t>
      </w:r>
      <w:r>
        <w:tab/>
        <w:t xml:space="preserve">становятся </w:t>
      </w:r>
    </w:p>
    <w:p w:rsidR="00FA31F8" w:rsidRDefault="006156FB">
      <w:pPr>
        <w:ind w:left="177" w:right="54" w:firstLine="0"/>
      </w:pPr>
      <w:r>
        <w:t xml:space="preserve">политиками, ораторами, торговцами, актерами); </w:t>
      </w:r>
    </w:p>
    <w:p w:rsidR="00FA31F8" w:rsidRDefault="006156FB">
      <w:pPr>
        <w:numPr>
          <w:ilvl w:val="0"/>
          <w:numId w:val="5"/>
        </w:numPr>
        <w:ind w:right="54"/>
      </w:pPr>
      <w:r>
        <w:rPr>
          <w:b/>
          <w:i/>
        </w:rPr>
        <w:t>талант окружающей среды</w:t>
      </w:r>
      <w:r>
        <w:t xml:space="preserve"> (этим талантом бывают наделены дрессировщики, земледельцы). </w:t>
      </w:r>
    </w:p>
    <w:p w:rsidR="00FA31F8" w:rsidRDefault="006156FB">
      <w:pPr>
        <w:ind w:left="177" w:right="54"/>
      </w:pPr>
      <w:r>
        <w:t>О наличии таланта следует судить по высокому развитию способностей, прежде всего специальных, а также по результатам деятельности человека, которые должны отличаться принципиальной новизной, ори</w:t>
      </w:r>
      <w:r>
        <w:t xml:space="preserve">гинальностью подхода. Талант человека обычно направляется ярко выраженной потребностью в творчестве и отражает общественные запросы. </w:t>
      </w:r>
    </w:p>
    <w:p w:rsidR="00FA31F8" w:rsidRDefault="006156FB">
      <w:pPr>
        <w:ind w:left="177" w:right="54"/>
      </w:pPr>
      <w:r>
        <w:rPr>
          <w:b/>
        </w:rPr>
        <w:t>Гениальность</w:t>
      </w:r>
      <w:r>
        <w:t xml:space="preserve"> – практическое воплощение повышенного уровня творческого потенциала личности относительно других личностей. Т</w:t>
      </w:r>
      <w:r>
        <w:t xml:space="preserve">радиционно выражается в новых и уникальных творениях, с опозданием признаваемых «шедеврами». Иногда гениальность объясняют новым и неожиданным методологическим подходом к творческому процессу. </w:t>
      </w:r>
    </w:p>
    <w:p w:rsidR="00FA31F8" w:rsidRDefault="006156FB">
      <w:pPr>
        <w:ind w:left="177" w:right="54"/>
      </w:pPr>
      <w:r>
        <w:t>Как правило, гений творит значительно продуктивнее и быстрее с</w:t>
      </w:r>
      <w:r>
        <w:t xml:space="preserve">воих ровесников, достигающих официального признания в той же самой сфере занятий. Существует мнение, что гениальность требует универсальных интересов незаурядной личности. </w:t>
      </w:r>
    </w:p>
    <w:p w:rsidR="00FA31F8" w:rsidRDefault="006156FB">
      <w:pPr>
        <w:ind w:left="177" w:right="54"/>
      </w:pPr>
      <w:r>
        <w:t>Психологи сходятся во мнении, что способности, подобно мышцам, необходимо развивать</w:t>
      </w:r>
      <w:r>
        <w:t xml:space="preserve"> путем упражнений. Это следует из самого определения способностей, ведь они не могут родиться сами по себе, вне определенной деятельности. Правдивость этого тезиса легко проследить на примере музыкальных способностей. Те, кто занимался музыкой, знает: путь</w:t>
      </w:r>
      <w:r>
        <w:t xml:space="preserve"> к </w:t>
      </w:r>
      <w:r>
        <w:lastRenderedPageBreak/>
        <w:t>исполнительскому мастерству лежит через ежедневные многочасовые занятия, значительную часть которых составляют утомительные гаммы. А ведь эти гаммы ежедневно играют и начинающие музыканты, и великие пианисты. Впрочем, дело не столько в количестве упражн</w:t>
      </w:r>
      <w:r>
        <w:t xml:space="preserve">ений, сколько в силе напряжения, в системности умственной работы, ее методике. </w:t>
      </w:r>
    </w:p>
    <w:p w:rsidR="00FA31F8" w:rsidRDefault="006156FB">
      <w:pPr>
        <w:ind w:left="177" w:right="54"/>
      </w:pPr>
      <w:r>
        <w:t xml:space="preserve">Но все это относится к тренировке уже существующих способностей. Формирование же </w:t>
      </w:r>
      <w:r>
        <w:rPr>
          <w:b/>
          <w:i/>
        </w:rPr>
        <w:t>новых способностей проходит в несколько этапов:</w:t>
      </w:r>
      <w:r>
        <w:rPr>
          <w:b/>
        </w:rPr>
        <w:t xml:space="preserve"> </w:t>
      </w:r>
    </w:p>
    <w:p w:rsidR="00FA31F8" w:rsidRDefault="006156FB">
      <w:pPr>
        <w:numPr>
          <w:ilvl w:val="0"/>
          <w:numId w:val="6"/>
        </w:numPr>
        <w:ind w:right="54"/>
      </w:pPr>
      <w:r>
        <w:rPr>
          <w:b/>
        </w:rPr>
        <w:t>Выявление задатков</w:t>
      </w:r>
      <w:r>
        <w:t xml:space="preserve">. Это очень важный этап, на </w:t>
      </w:r>
      <w:r>
        <w:t>котором необходимо выявить предпосылки к тем или иным способностям для их дальнейшего формирования. Это может быть сделано с помощью наблюдения, однако наиболее распространенным подходом к этому процессу является проведение различных тестов. Подобная метод</w:t>
      </w:r>
      <w:r>
        <w:t xml:space="preserve">ика широко используется детскими психологами для выявления задатков у ребенка, но также может быть применена к взрослому человеку, что практикуется работодателями на собеседовании с кандидатом. </w:t>
      </w:r>
    </w:p>
    <w:p w:rsidR="00FA31F8" w:rsidRDefault="006156FB">
      <w:pPr>
        <w:numPr>
          <w:ilvl w:val="0"/>
          <w:numId w:val="6"/>
        </w:numPr>
        <w:ind w:right="54"/>
      </w:pPr>
      <w:r>
        <w:rPr>
          <w:b/>
        </w:rPr>
        <w:t>Обеспечение благоприятной среды для развития способностей</w:t>
      </w:r>
      <w:r>
        <w:t>. Бл</w:t>
      </w:r>
      <w:r>
        <w:t xml:space="preserve">агоприятным условием может считаться </w:t>
      </w:r>
      <w:proofErr w:type="spellStart"/>
      <w:r>
        <w:t>сензитивный</w:t>
      </w:r>
      <w:proofErr w:type="spellEnd"/>
      <w:r>
        <w:t xml:space="preserve"> период развития человека, то есть такой период, когда условия для развития тех или иных способностей наиболее оптимальны. Часто этот период называют периодом особой восприимчивости. </w:t>
      </w:r>
      <w:proofErr w:type="spellStart"/>
      <w:r>
        <w:t>Сензитивные</w:t>
      </w:r>
      <w:proofErr w:type="spellEnd"/>
      <w:r>
        <w:t xml:space="preserve"> периоды харак</w:t>
      </w:r>
      <w:r>
        <w:t>терны для детей, но время их возникновения и длительность зависят от индивидуальных особенностей каждого конкретного ребенка. Задача взрослого на этом этапе предвидеть или вовремя заметить такой период и предоставить ребенку то, что необходимо ему для разв</w:t>
      </w:r>
      <w:r>
        <w:t xml:space="preserve">ития той или иной способности. Примером может служить обучение игре на скрипке. Большинство учителей не начинают учить детей старше девяти лет, так обычно после этого возраста </w:t>
      </w:r>
      <w:proofErr w:type="spellStart"/>
      <w:r>
        <w:t>сензитивный</w:t>
      </w:r>
      <w:proofErr w:type="spellEnd"/>
      <w:r>
        <w:t xml:space="preserve"> период для данной музыкальной способности заканчивается. </w:t>
      </w:r>
    </w:p>
    <w:p w:rsidR="00FA31F8" w:rsidRDefault="006156FB">
      <w:pPr>
        <w:numPr>
          <w:ilvl w:val="0"/>
          <w:numId w:val="6"/>
        </w:numPr>
        <w:spacing w:after="46"/>
        <w:ind w:right="54"/>
      </w:pPr>
      <w:r>
        <w:rPr>
          <w:b/>
        </w:rPr>
        <w:t>Введение в</w:t>
      </w:r>
      <w:r>
        <w:rPr>
          <w:b/>
        </w:rPr>
        <w:t xml:space="preserve"> деятельность</w:t>
      </w:r>
      <w:r>
        <w:t>. Этот этап является практической реализацией предыдущего и во многом перекликается с ним. Как только выявлены благоприятные условия для развития той или иной способности, необходимо погрузить человека в деятельность, связанную непосредственно</w:t>
      </w:r>
      <w:r>
        <w:t xml:space="preserve"> с этой способностью. Т.к. как уже было сказано выше, способность может возникнуть и развиться только внутри деятельности. Разнообразие видов деятельности, которыми занимается человек, способствует наиболее разностороннему и вместе с тем комплексному разви</w:t>
      </w:r>
      <w:r>
        <w:t xml:space="preserve">тию его способностей. </w:t>
      </w:r>
      <w:r>
        <w:rPr>
          <w:b/>
        </w:rPr>
        <w:t>Важно</w:t>
      </w:r>
      <w:r>
        <w:t xml:space="preserve"> также </w:t>
      </w:r>
      <w:r>
        <w:rPr>
          <w:b/>
        </w:rPr>
        <w:t>учитывать</w:t>
      </w:r>
      <w:r>
        <w:t xml:space="preserve"> некоторые </w:t>
      </w:r>
      <w:r>
        <w:rPr>
          <w:b/>
          <w:i/>
        </w:rPr>
        <w:t>требования,</w:t>
      </w:r>
      <w:r>
        <w:t xml:space="preserve"> соблюдение которых позволит наиболее эффективно развить ту или иную способность: </w:t>
      </w:r>
    </w:p>
    <w:p w:rsidR="00FA31F8" w:rsidRDefault="006156FB">
      <w:pPr>
        <w:numPr>
          <w:ilvl w:val="0"/>
          <w:numId w:val="7"/>
        </w:numPr>
        <w:spacing w:after="13"/>
        <w:ind w:right="52" w:hanging="1186"/>
      </w:pPr>
      <w:r>
        <w:rPr>
          <w:b/>
          <w:i/>
        </w:rPr>
        <w:t>Творческий характер деятельности</w:t>
      </w:r>
      <w:r>
        <w:t xml:space="preserve">. </w:t>
      </w:r>
    </w:p>
    <w:p w:rsidR="00FA31F8" w:rsidRDefault="006156FB">
      <w:pPr>
        <w:ind w:left="177" w:right="54" w:firstLine="0"/>
      </w:pPr>
      <w:r>
        <w:t xml:space="preserve">          Такая деятельность требует от человека сообразительности и неко</w:t>
      </w:r>
      <w:r>
        <w:t xml:space="preserve">торой оригинальности. Кроме того, этот подход позволит добиться полного погружения в среду, полного захвата внимания. Наиболее актуально это для </w:t>
      </w:r>
      <w:r>
        <w:lastRenderedPageBreak/>
        <w:t>детей, самые эффективные методики обучения и развития способностей на сегодняшний день основываются на творческ</w:t>
      </w:r>
      <w:r>
        <w:t xml:space="preserve">ой, часто игровой деятельности. </w:t>
      </w:r>
    </w:p>
    <w:p w:rsidR="00FA31F8" w:rsidRDefault="006156FB">
      <w:pPr>
        <w:numPr>
          <w:ilvl w:val="0"/>
          <w:numId w:val="7"/>
        </w:numPr>
        <w:spacing w:after="13"/>
        <w:ind w:right="52" w:hanging="1186"/>
      </w:pPr>
      <w:r>
        <w:rPr>
          <w:b/>
          <w:i/>
        </w:rPr>
        <w:t>Оптимальный уровень трудности</w:t>
      </w:r>
      <w:r>
        <w:rPr>
          <w:b/>
        </w:rPr>
        <w:t>.</w:t>
      </w:r>
      <w:r>
        <w:t xml:space="preserve">  </w:t>
      </w:r>
    </w:p>
    <w:p w:rsidR="00FA31F8" w:rsidRDefault="006156FB">
      <w:pPr>
        <w:ind w:left="177" w:right="54" w:firstLine="0"/>
      </w:pPr>
      <w:r>
        <w:t xml:space="preserve">          Необходимо учитывать особенности каждого индивида, его умственные способности, физические качества и некоторые индивидуальные свойства, такие как память, внимание и т.д. Если деятельность слишком проста, то обеспечивает лишь реализацию уже имеющи</w:t>
      </w:r>
      <w:r>
        <w:t xml:space="preserve">хся способностей; если же она чрезмерно сложна, то становится невыполнимой и, следовательно, также не приводит к формированию новых умений и навыков. </w:t>
      </w:r>
    </w:p>
    <w:p w:rsidR="00FA31F8" w:rsidRDefault="006156FB">
      <w:pPr>
        <w:numPr>
          <w:ilvl w:val="0"/>
          <w:numId w:val="7"/>
        </w:numPr>
        <w:spacing w:after="13"/>
        <w:ind w:right="52" w:hanging="1186"/>
      </w:pPr>
      <w:r>
        <w:rPr>
          <w:b/>
          <w:i/>
        </w:rPr>
        <w:t>Обеспечение положительного эмоционального настроя</w:t>
      </w:r>
      <w:r>
        <w:t xml:space="preserve">. </w:t>
      </w:r>
    </w:p>
    <w:p w:rsidR="00FA31F8" w:rsidRDefault="006156FB">
      <w:pPr>
        <w:ind w:left="177" w:right="54" w:firstLine="0"/>
      </w:pPr>
      <w:r>
        <w:t xml:space="preserve">           Способствует формированию интереса к деяте</w:t>
      </w:r>
      <w:r>
        <w:t>льности и увеличению ее эффективности. Положительный настрой может быть достигнут при помощи системы успехов и неудач. В ее рамках каждая неудача обязательно должна быть подкреплена победой, таким образом в процесс деятельности вносится некоторое разнообра</w:t>
      </w:r>
      <w:r>
        <w:t xml:space="preserve">зие, возникает азарт, который не позволяется индивиду бросить тот или иной вид деятельности. </w:t>
      </w:r>
    </w:p>
    <w:p w:rsidR="00FA31F8" w:rsidRDefault="006156FB">
      <w:pPr>
        <w:numPr>
          <w:ilvl w:val="0"/>
          <w:numId w:val="7"/>
        </w:numPr>
        <w:spacing w:after="13"/>
        <w:ind w:right="52" w:hanging="1186"/>
      </w:pPr>
      <w:r>
        <w:rPr>
          <w:b/>
          <w:i/>
        </w:rPr>
        <w:t>Должная мотивация</w:t>
      </w:r>
      <w:r>
        <w:rPr>
          <w:i/>
        </w:rPr>
        <w:t xml:space="preserve">.  </w:t>
      </w:r>
    </w:p>
    <w:p w:rsidR="00FA31F8" w:rsidRDefault="006156FB">
      <w:pPr>
        <w:ind w:left="177" w:right="54" w:firstLine="0"/>
      </w:pPr>
      <w:r>
        <w:t xml:space="preserve">             Стимулирующая мотивация также поддерживает интерес индивида к данной деятельности. Она превращает цель деятельности в актуальную</w:t>
      </w:r>
      <w:r>
        <w:t xml:space="preserve"> потребность человека. Для формирования и развития способностей человека необходимо научение, а согласно теории социального научения, этот процесс не может происходить без соответствующего подкрепления. Чем сильнее подкрепление, тем быстрее и эффективнее б</w:t>
      </w:r>
      <w:r>
        <w:t xml:space="preserve">удет идти развитие той или иной способности. В качестве подкрепления могут использоваться такие стимулы как поощрение и наказание. Поощрение считается более эффективным методом, т.к. наказания нередко приводят к подавлению нежелательного поведения, вместо </w:t>
      </w:r>
      <w:r>
        <w:t xml:space="preserve">его устранения. </w:t>
      </w:r>
    </w:p>
    <w:p w:rsidR="00FA31F8" w:rsidRDefault="006156FB">
      <w:pPr>
        <w:ind w:left="177" w:right="54"/>
      </w:pPr>
      <w:r>
        <w:rPr>
          <w:i/>
        </w:rPr>
        <w:t>Таким образом</w:t>
      </w:r>
      <w:r>
        <w:t>, развитие у человека способностей к различным видам деятельности во многом зависит от внешней среды. Бытует мнение, что развитие творческих способностей человека имеет какие-то особые, внутренние источники. Сторонники этой ид</w:t>
      </w:r>
      <w:r>
        <w:t>еи подкрепляют свою точку зрения предрасположенностью одних и полной неспособностью других людей к определенным видам деятельности. Однако они забывают и искажают главное – источник развития способностей. Стихийно развитые первоначальные способности приним</w:t>
      </w:r>
      <w:r>
        <w:t xml:space="preserve">ают за врожденные. </w:t>
      </w:r>
    </w:p>
    <w:p w:rsidR="00FA31F8" w:rsidRDefault="006156FB">
      <w:pPr>
        <w:ind w:left="177" w:right="54"/>
      </w:pPr>
      <w:r>
        <w:rPr>
          <w:i/>
        </w:rPr>
        <w:t>Итак</w:t>
      </w:r>
      <w:r>
        <w:t xml:space="preserve">, первоначальные способности людей развиваются очень быстро, но доходят лишь до самого низкого уровня. Для того чтобы продолжить развитие некоторых способностей или сформировать новые, процесс развития надо организовать, руководить им. </w:t>
      </w:r>
    </w:p>
    <w:p w:rsidR="00FA31F8" w:rsidRDefault="006156FB">
      <w:pPr>
        <w:ind w:left="177" w:right="54"/>
      </w:pPr>
      <w:r>
        <w:t>Безусловно, способн</w:t>
      </w:r>
      <w:r>
        <w:t xml:space="preserve">ости развиваются на протяжении всей жизни, потому что они тесно связаны с развитием личности человека, которая не </w:t>
      </w:r>
      <w:r>
        <w:lastRenderedPageBreak/>
        <w:t xml:space="preserve">устает совершенствоваться. Однако большей частью способности раскрываются и развиваются в детстве. </w:t>
      </w:r>
    </w:p>
    <w:p w:rsidR="00FA31F8" w:rsidRDefault="006156FB">
      <w:pPr>
        <w:ind w:left="177" w:right="54"/>
      </w:pPr>
      <w:r>
        <w:t>Развитие способностей у детей происходит в</w:t>
      </w:r>
      <w:r>
        <w:t xml:space="preserve"> процессе обучения и воспитания. Способности у ребенка формируются в процессе обучения материальной и духовной культуры, техники, науки и искусства. Предпосылкой этому развитию служат врожденные </w:t>
      </w:r>
      <w:r>
        <w:rPr>
          <w:i/>
        </w:rPr>
        <w:t>задатки</w:t>
      </w:r>
      <w:r>
        <w:t xml:space="preserve">. Они одновременно и общие у всех людей, и совершенно </w:t>
      </w:r>
      <w:r>
        <w:t xml:space="preserve">свои у каждого человека. В процессе развития человека и его личности </w:t>
      </w:r>
      <w:r>
        <w:rPr>
          <w:i/>
        </w:rPr>
        <w:t>задатки превращаются в многообразные и более совершенные способности</w:t>
      </w:r>
      <w:r>
        <w:t xml:space="preserve">. Самые первые проявления задатков превращают их в элементарные способности.  </w:t>
      </w:r>
    </w:p>
    <w:p w:rsidR="00FA31F8" w:rsidRDefault="006156FB">
      <w:pPr>
        <w:ind w:left="177" w:right="54" w:firstLine="0"/>
      </w:pPr>
      <w:r>
        <w:t xml:space="preserve">           Как было сказано выше,</w:t>
      </w:r>
      <w:r>
        <w:rPr>
          <w:rFonts w:ascii="Arial" w:eastAsia="Arial" w:hAnsi="Arial" w:cs="Arial"/>
          <w:sz w:val="18"/>
        </w:rPr>
        <w:t xml:space="preserve"> </w:t>
      </w:r>
      <w:r>
        <w:t>подавл</w:t>
      </w:r>
      <w:r>
        <w:t>яющее большинство психологов считает, что задатки - это врожденные анатомо-физиологические особенности мозга, нервной системы, органов чувств и движения, функциональные особенности организма человека, составляющие природную основу развития его способностей</w:t>
      </w:r>
      <w:r>
        <w:t>. Люди от природы наделены различными задатками, они лежат в основе развития способностей. Не развитые вовремя задатки исчезают. Многим известны случаи, когда дети, попав в логово зверей и не получив, таким образом, возможности развивать свои задатки, теря</w:t>
      </w:r>
      <w:r>
        <w:t xml:space="preserve">ли их навсегда. </w:t>
      </w:r>
    </w:p>
    <w:p w:rsidR="00FA31F8" w:rsidRDefault="006156FB">
      <w:pPr>
        <w:ind w:left="177" w:right="54"/>
      </w:pPr>
      <w:r>
        <w:t xml:space="preserve">Однако некоторые из ученых (например, Р.С. </w:t>
      </w:r>
      <w:proofErr w:type="spellStart"/>
      <w:r>
        <w:t>Немов</w:t>
      </w:r>
      <w:proofErr w:type="spellEnd"/>
      <w:r>
        <w:t xml:space="preserve">) полагают, что у человека есть два вида задатков: врожденные (природные) и приобретенные (социальные). </w:t>
      </w:r>
    </w:p>
    <w:p w:rsidR="00FA31F8" w:rsidRDefault="006156FB">
      <w:pPr>
        <w:ind w:left="177" w:right="54"/>
      </w:pPr>
      <w:r>
        <w:rPr>
          <w:b/>
        </w:rPr>
        <w:t>Способности</w:t>
      </w:r>
      <w:r>
        <w:t xml:space="preserve"> - это формирующиеся в деятельности на основе задатков индивидуально-психол</w:t>
      </w:r>
      <w:r>
        <w:t xml:space="preserve">огические особенности, отличающие одного человека от другого, от которых зависит успешность деятельности. </w:t>
      </w:r>
    </w:p>
    <w:p w:rsidR="00FA31F8" w:rsidRDefault="006156FB">
      <w:pPr>
        <w:ind w:left="177" w:right="54"/>
      </w:pPr>
      <w:r>
        <w:t>В состав каждой способности, делающей человека пригодным к выполнению определенной деятельности, всегда входят некоторые операции или способы действи</w:t>
      </w:r>
      <w:r>
        <w:t>я, посредством которых эта деятельность осуществляется. Именно поэтому, как говорил С.Л. Рубинштейн, ни одна способность не является актуальной, реальной способностью, пока не вобрала в себя систему соответствующих общественно выработанных операций. С этой</w:t>
      </w:r>
      <w:r>
        <w:t xml:space="preserve"> точкой зрения определенная способность всегда представляет собой сложную систему способов, действий и операций. </w:t>
      </w:r>
    </w:p>
    <w:p w:rsidR="00FA31F8" w:rsidRDefault="006156FB">
      <w:pPr>
        <w:ind w:left="177" w:right="54"/>
      </w:pPr>
      <w:r>
        <w:t xml:space="preserve">Вместе с тем каждая начинающаяся складываться способность является как бы задатком для дальнейшего развития способностей. Каждая способность, </w:t>
      </w:r>
      <w:r>
        <w:t xml:space="preserve">проявляясь, вместе с тем развивается, переходит на высшую ступень, а переход ее на высшую ступень открывает возможности для новых, более высоких ее проявлений. Роль задатков в развитии различных способностей различна.  </w:t>
      </w:r>
    </w:p>
    <w:p w:rsidR="00FA31F8" w:rsidRDefault="006156FB">
      <w:pPr>
        <w:spacing w:after="13" w:line="259" w:lineRule="auto"/>
        <w:ind w:left="900" w:right="0" w:firstLine="0"/>
        <w:jc w:val="left"/>
      </w:pPr>
      <w:r>
        <w:t xml:space="preserve"> </w:t>
      </w:r>
    </w:p>
    <w:p w:rsidR="00FA31F8" w:rsidRDefault="006156FB">
      <w:pPr>
        <w:pStyle w:val="1"/>
        <w:ind w:left="895"/>
      </w:pPr>
      <w:r>
        <w:t>Одаренность</w:t>
      </w:r>
      <w:r>
        <w:rPr>
          <w:u w:val="none"/>
        </w:rPr>
        <w:t xml:space="preserve"> </w:t>
      </w:r>
    </w:p>
    <w:p w:rsidR="00FA31F8" w:rsidRDefault="006156FB">
      <w:pPr>
        <w:spacing w:after="0" w:line="259" w:lineRule="auto"/>
        <w:ind w:left="900" w:right="0" w:firstLine="0"/>
        <w:jc w:val="left"/>
      </w:pPr>
      <w:r>
        <w:rPr>
          <w:b/>
          <w:sz w:val="32"/>
        </w:rPr>
        <w:t xml:space="preserve"> </w:t>
      </w:r>
    </w:p>
    <w:p w:rsidR="00FA31F8" w:rsidRDefault="006156FB">
      <w:pPr>
        <w:ind w:left="177" w:right="54"/>
      </w:pPr>
      <w:r>
        <w:lastRenderedPageBreak/>
        <w:t>Понятие одаренности</w:t>
      </w:r>
      <w:r>
        <w:t xml:space="preserve"> не получило единого общепризнанного определения. Наиболее распространенным является определение немецкого психолога В. Штерна, ведущего психолога в современной трактовке проблемы одаренности:  </w:t>
      </w:r>
    </w:p>
    <w:p w:rsidR="00FA31F8" w:rsidRDefault="006156FB">
      <w:pPr>
        <w:spacing w:after="10"/>
        <w:ind w:left="192" w:right="52" w:firstLine="708"/>
      </w:pPr>
      <w:r>
        <w:t>«</w:t>
      </w:r>
      <w:r>
        <w:rPr>
          <w:b/>
          <w:i/>
        </w:rPr>
        <w:t>Одаренность</w:t>
      </w:r>
      <w:r>
        <w:rPr>
          <w:i/>
        </w:rPr>
        <w:t xml:space="preserve"> - это общая способность индивида сознательно ори</w:t>
      </w:r>
      <w:r>
        <w:rPr>
          <w:i/>
        </w:rPr>
        <w:t>ентировать свое мышление на новые требования; это общая способность психики приспосабливаться к новым задачам и условиям жизни</w:t>
      </w:r>
      <w:r>
        <w:t xml:space="preserve">».  </w:t>
      </w:r>
    </w:p>
    <w:p w:rsidR="00FA31F8" w:rsidRDefault="006156FB">
      <w:pPr>
        <w:ind w:left="177" w:right="54"/>
      </w:pPr>
      <w:r>
        <w:rPr>
          <w:b/>
        </w:rPr>
        <w:t>Одаренность</w:t>
      </w:r>
      <w:r>
        <w:t xml:space="preserve"> - это как бы природный дар. Одаренность является функцией всей системы условий жизнедеятельности в ее единстве, ф</w:t>
      </w:r>
      <w:r>
        <w:t xml:space="preserve">ункцией личности. Она неразрывно связана со всей жизнью человека и потому оказывается на разных этапах ее развития.  </w:t>
      </w:r>
    </w:p>
    <w:p w:rsidR="00FA31F8" w:rsidRDefault="006156FB">
      <w:pPr>
        <w:ind w:left="177" w:right="54"/>
      </w:pPr>
      <w:r>
        <w:t>Природные задатки организма сами по себе не определяют однозначно одаренности человека. Они лишь являются неотъемлемым компонентом той сис</w:t>
      </w:r>
      <w:r>
        <w:t xml:space="preserve">темы условий, определяющих развитие личности, ее одаренность. Одаренность выражает внутренние возможности развития не организма как такового, а личности.  </w:t>
      </w:r>
    </w:p>
    <w:p w:rsidR="00FA31F8" w:rsidRDefault="006156FB">
      <w:pPr>
        <w:ind w:left="177" w:right="54" w:firstLine="852"/>
      </w:pPr>
      <w:r>
        <w:rPr>
          <w:b/>
          <w:i/>
        </w:rPr>
        <w:t>Одаренность</w:t>
      </w:r>
      <w:r>
        <w:rPr>
          <w:i/>
        </w:rPr>
        <w:t xml:space="preserve"> - качественно своеобразное сочетание способностей, обеспечивающее успешность выполнения </w:t>
      </w:r>
      <w:r>
        <w:rPr>
          <w:i/>
        </w:rPr>
        <w:t>деятельности</w:t>
      </w:r>
      <w:r>
        <w:t xml:space="preserve">. Совместное действие способностей, представляющих определенную структуру, позволяет компенсировать недостаточность отдельных способностей за счет преимущественного развития других. </w:t>
      </w:r>
    </w:p>
    <w:p w:rsidR="00FA31F8" w:rsidRDefault="006156FB">
      <w:pPr>
        <w:spacing w:after="13"/>
        <w:ind w:left="192" w:right="52" w:firstLine="708"/>
      </w:pPr>
      <w:r>
        <w:rPr>
          <w:b/>
          <w:i/>
        </w:rPr>
        <w:t xml:space="preserve">Основные функции одаренности - максимальное приспособление к миру, окружению, нахождение решения во всех случаях, когда создаются новые, непредвиденные проблемы, требующие именно творческого подхода. </w:t>
      </w:r>
    </w:p>
    <w:p w:rsidR="00FA31F8" w:rsidRDefault="006156FB">
      <w:pPr>
        <w:ind w:left="177" w:right="54"/>
      </w:pPr>
      <w:r>
        <w:t>Одаренность проявляется лишь через своё соотношение с у</w:t>
      </w:r>
      <w:r>
        <w:t xml:space="preserve">словиями, в которых происходит конкретная деятельность человека. Оно выражает внутренние данные и возможности человека, то есть внутренние психологические условия деятельности в их соотношении с требованиями, которые ставит эта деятельность.  </w:t>
      </w:r>
    </w:p>
    <w:p w:rsidR="00FA31F8" w:rsidRDefault="006156FB">
      <w:pPr>
        <w:ind w:left="177" w:right="54"/>
      </w:pPr>
      <w:proofErr w:type="spellStart"/>
      <w:r>
        <w:t>Н.С.Лейте</w:t>
      </w:r>
      <w:proofErr w:type="spellEnd"/>
      <w:r>
        <w:t xml:space="preserve"> в </w:t>
      </w:r>
      <w:r>
        <w:t>1996 г. Формирует следующее определение этого феномена: «Под одаренностью ребенка понимается более высокая, чем у его сверстников, при прочих равных условиях, восприимчивость к учению и более выраженные творческие проявления. Понятие «одаренность» происход</w:t>
      </w:r>
      <w:r>
        <w:t xml:space="preserve">ит от слова «дар» и означает особо благоприятные внутренние предпосылки развития» </w:t>
      </w:r>
    </w:p>
    <w:p w:rsidR="00FA31F8" w:rsidRDefault="006156FB">
      <w:pPr>
        <w:ind w:left="177" w:right="54"/>
      </w:pPr>
      <w:r>
        <w:t>Основная трудность выявления в пору детства признаков одаренности состоит в том, что в них непросто выделить собственно индивидуальное, относительно не зависимое от возрастн</w:t>
      </w:r>
      <w:r>
        <w:t>ого. Так, наблюдаемая у ребенка высокая умственная активность, особая готовность к напряжению - это внутреннее условие умственного роста. И не известно, окажется ли оно устойчивой особенностью и на последующих возрастных этапах. Творческие устремления ребе</w:t>
      </w:r>
      <w:r>
        <w:t xml:space="preserve">нка, продуцирование им новых ходов мысли также могут </w:t>
      </w:r>
      <w:r>
        <w:lastRenderedPageBreak/>
        <w:t>быть отнесены к предвестникам одаренности, но еще не факт, что они получат дальнейшее развитие. При этом ранние проявления одаренности еще не предопределяют будущих возможностей человека: чрезвычайно тру</w:t>
      </w:r>
      <w:r>
        <w:t xml:space="preserve">дно предвидеть ход дальнейшего становления одаренности. </w:t>
      </w:r>
    </w:p>
    <w:p w:rsidR="00FA31F8" w:rsidRDefault="006156FB">
      <w:pPr>
        <w:ind w:left="177" w:right="54"/>
      </w:pPr>
      <w:r>
        <w:t>В большинстве научных концепций одаренность и предпосылки к ее развитию связывают с творческими возможностями и способностями ребенка, определяемыми как креативность. Одаренные дети обнаруживают силь</w:t>
      </w:r>
      <w:r>
        <w:t xml:space="preserve">ную тягу к занятиям той деятельностью, к которой они способны. </w:t>
      </w:r>
    </w:p>
    <w:p w:rsidR="00FA31F8" w:rsidRDefault="006156FB">
      <w:pPr>
        <w:ind w:left="177" w:right="54"/>
      </w:pPr>
      <w:r>
        <w:t>Они могут буквально часами заниматься изо дня в день интересующим их делом, не уставая и как бы вовсе не напрягаясь. Это для них одновременно труд и игра. Все из переживания, интересы, поиски,</w:t>
      </w:r>
      <w:r>
        <w:t xml:space="preserve"> вопросы концентрируются вокруг этих занятий. Легко понять, как много в результате подобной почти непрекращающейся деятельности успевает ребенок узнать, понять и усвоить и как много потребовалось бы времени и усилий педагогу, чтобы специально всему этому е</w:t>
      </w:r>
      <w:r>
        <w:t xml:space="preserve">го научить. </w:t>
      </w:r>
    </w:p>
    <w:p w:rsidR="00FA31F8" w:rsidRDefault="006156FB">
      <w:pPr>
        <w:ind w:left="177" w:right="54"/>
      </w:pPr>
      <w:r>
        <w:t xml:space="preserve">Существует определенная возрастная последовательность проявления одаренности в разных областях. Особенно рано может проявиться одаренность к музыке, затем - к рисованию; вообще одаренность к искусству выступает раньше, чем к наукам. </w:t>
      </w:r>
      <w:proofErr w:type="spellStart"/>
      <w:r>
        <w:t>Общеинтеллектуальная</w:t>
      </w:r>
      <w:proofErr w:type="spellEnd"/>
      <w:r>
        <w:t xml:space="preserve"> од</w:t>
      </w:r>
      <w:r>
        <w:t>аренность может выступить в необычно высоком уровне умственного развития (при прочих равных условиях) и в качественном своеобразии умственной деятельности. Для одаренных детей характерны увлеченность занятиями и проявления творческих моментов в деятельност</w:t>
      </w:r>
      <w:r>
        <w:t xml:space="preserve">и. </w:t>
      </w:r>
    </w:p>
    <w:p w:rsidR="00FA31F8" w:rsidRDefault="006156FB">
      <w:pPr>
        <w:ind w:left="177" w:right="54"/>
      </w:pPr>
      <w:r>
        <w:t xml:space="preserve">Одаренность ребенка, как и отдельные его способности не бывают даны от природы в готовом виде. </w:t>
      </w:r>
      <w:r>
        <w:rPr>
          <w:i/>
        </w:rPr>
        <w:t xml:space="preserve">Врожденные задатки способностей - только одно из условий очень сложного процесса формирования индивидуально-психологических особенностей, в огромной степени </w:t>
      </w:r>
      <w:r>
        <w:rPr>
          <w:i/>
        </w:rPr>
        <w:t>зависящих от окружающей среды, от характера деятельности.</w:t>
      </w:r>
      <w:r>
        <w:t xml:space="preserve"> О признаках одаренности нельзя судить лишь на основании результатов стандартизованных испытаний (тесты). Одаренность детей может быть установлена и изучена только в процессе обучения и воспитания, в</w:t>
      </w:r>
      <w:r>
        <w:t xml:space="preserve"> ходе выполнения ребенком той или иной содержательной деятельности.  </w:t>
      </w:r>
    </w:p>
    <w:p w:rsidR="00FA31F8" w:rsidRDefault="006156FB">
      <w:pPr>
        <w:ind w:left="177" w:right="54"/>
      </w:pPr>
      <w:r>
        <w:t xml:space="preserve">Забота об одаренных детях предполагает сочетание развития специальных способностей с широкой общеобразовательной подготовкой и всесторонним развитием личности. </w:t>
      </w:r>
    </w:p>
    <w:p w:rsidR="00FA31F8" w:rsidRDefault="006156FB">
      <w:pPr>
        <w:ind w:left="177" w:right="54"/>
      </w:pPr>
      <w:r>
        <w:t>Одаренные дети чрезвычайн</w:t>
      </w:r>
      <w:r>
        <w:t xml:space="preserve">о сильно отличаются друг от друга по видам одаренности. </w:t>
      </w:r>
    </w:p>
    <w:p w:rsidR="00FA31F8" w:rsidRDefault="006156FB">
      <w:pPr>
        <w:spacing w:after="11" w:line="250" w:lineRule="auto"/>
        <w:ind w:left="895" w:right="0" w:hanging="10"/>
        <w:jc w:val="left"/>
      </w:pPr>
      <w:r>
        <w:rPr>
          <w:b/>
        </w:rPr>
        <w:t xml:space="preserve">Виды одаренности: </w:t>
      </w:r>
    </w:p>
    <w:p w:rsidR="00FA31F8" w:rsidRDefault="006156FB">
      <w:pPr>
        <w:numPr>
          <w:ilvl w:val="0"/>
          <w:numId w:val="8"/>
        </w:numPr>
        <w:spacing w:after="10"/>
        <w:ind w:right="52" w:hanging="305"/>
      </w:pPr>
      <w:r>
        <w:rPr>
          <w:i/>
        </w:rPr>
        <w:t xml:space="preserve">Художественная одаренность. </w:t>
      </w:r>
    </w:p>
    <w:p w:rsidR="00FA31F8" w:rsidRDefault="006156FB">
      <w:pPr>
        <w:ind w:left="177" w:right="54"/>
      </w:pPr>
      <w:r>
        <w:t xml:space="preserve">Этот вид одаренности поддерживается и развивается в специальных школах, кружках, студиях. Он подразумевает высокие достижения в области </w:t>
      </w:r>
      <w:r>
        <w:lastRenderedPageBreak/>
        <w:t>художественного</w:t>
      </w:r>
      <w:r>
        <w:t xml:space="preserve"> творчества и исполнительского мастерства в музыке, живописи, скульптуре, актерские способности.  </w:t>
      </w:r>
    </w:p>
    <w:p w:rsidR="00FA31F8" w:rsidRDefault="006156FB">
      <w:pPr>
        <w:numPr>
          <w:ilvl w:val="0"/>
          <w:numId w:val="8"/>
        </w:numPr>
        <w:spacing w:after="10"/>
        <w:ind w:right="52" w:hanging="305"/>
      </w:pPr>
      <w:r>
        <w:rPr>
          <w:i/>
        </w:rPr>
        <w:t xml:space="preserve">Общая интеллектуальная и академическая одаренность. </w:t>
      </w:r>
    </w:p>
    <w:p w:rsidR="00FA31F8" w:rsidRDefault="006156FB">
      <w:pPr>
        <w:ind w:left="177" w:right="54"/>
      </w:pPr>
      <w:r>
        <w:t>Главным является то, что дети с одаренностью этого вида быстро овладевают основополагающими понятиями, л</w:t>
      </w:r>
      <w:r>
        <w:t xml:space="preserve">егко запоминают и сохраняют информацию. Высокоразвитые способности переработки информации позволяют им преуспевать во многих областях знаний. </w:t>
      </w:r>
    </w:p>
    <w:p w:rsidR="00FA31F8" w:rsidRDefault="006156FB">
      <w:pPr>
        <w:ind w:left="177" w:right="54"/>
      </w:pPr>
      <w:r>
        <w:t>Несколько иной характер имеет академическая одаренность, которая проявляется в успешности обучения отдельным обла</w:t>
      </w:r>
      <w:r>
        <w:t xml:space="preserve">стям знаний и является более частой и избирательной. </w:t>
      </w:r>
    </w:p>
    <w:p w:rsidR="00FA31F8" w:rsidRDefault="006156FB">
      <w:pPr>
        <w:numPr>
          <w:ilvl w:val="0"/>
          <w:numId w:val="8"/>
        </w:numPr>
        <w:spacing w:after="10"/>
        <w:ind w:right="52" w:hanging="305"/>
      </w:pPr>
      <w:r>
        <w:rPr>
          <w:i/>
        </w:rPr>
        <w:t xml:space="preserve">Творческая одаренность. </w:t>
      </w:r>
    </w:p>
    <w:p w:rsidR="00FA31F8" w:rsidRDefault="006156FB">
      <w:pPr>
        <w:ind w:left="177" w:right="54"/>
      </w:pPr>
      <w:r>
        <w:t>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w:t>
      </w:r>
      <w:r>
        <w:t>ность является неотъемлемым элементом всех видов одаренности, которые не могут быть представлены отдельно от творческого компонента. Так, А.М. Матюшкин настаивает на том, что есть лишь один вид одаренности - творческая: если нет творчества, бессмысленно го</w:t>
      </w:r>
      <w:r>
        <w:t xml:space="preserve">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w:t>
      </w:r>
      <w:r>
        <w:t xml:space="preserve">изобретать или же способностью блестяще исполнять, использовать то, что уже создано. </w:t>
      </w:r>
    </w:p>
    <w:p w:rsidR="00FA31F8" w:rsidRDefault="006156FB">
      <w:pPr>
        <w:ind w:left="177" w:right="54"/>
      </w:pPr>
      <w:r>
        <w:t xml:space="preserve">Вместе с тем исследователи показывают, что </w:t>
      </w:r>
      <w:r>
        <w:rPr>
          <w:i/>
        </w:rPr>
        <w:t>дети с творческой направленностью нередко обладают</w:t>
      </w:r>
      <w:r>
        <w:t xml:space="preserve"> </w:t>
      </w:r>
      <w:r>
        <w:rPr>
          <w:i/>
        </w:rPr>
        <w:t>рядом поведенческих характеристик</w:t>
      </w:r>
      <w:r>
        <w:t>, которые их выделяют и которые вызывают от</w:t>
      </w:r>
      <w:r>
        <w:t xml:space="preserve">нюдь не положительные эмоции у окружающих людей это: </w:t>
      </w:r>
    </w:p>
    <w:p w:rsidR="00FA31F8" w:rsidRDefault="006156FB">
      <w:pPr>
        <w:numPr>
          <w:ilvl w:val="0"/>
          <w:numId w:val="9"/>
        </w:numPr>
        <w:ind w:right="54" w:hanging="286"/>
      </w:pPr>
      <w:r>
        <w:t xml:space="preserve">отсутствие внимания условностям и авторитетам; </w:t>
      </w:r>
    </w:p>
    <w:p w:rsidR="00FA31F8" w:rsidRDefault="006156FB">
      <w:pPr>
        <w:numPr>
          <w:ilvl w:val="0"/>
          <w:numId w:val="9"/>
        </w:numPr>
        <w:ind w:right="54" w:hanging="286"/>
      </w:pPr>
      <w:r>
        <w:t xml:space="preserve">большая независимость в суждениях; </w:t>
      </w:r>
    </w:p>
    <w:p w:rsidR="00FA31F8" w:rsidRDefault="006156FB">
      <w:pPr>
        <w:numPr>
          <w:ilvl w:val="0"/>
          <w:numId w:val="9"/>
        </w:numPr>
        <w:ind w:right="54" w:hanging="286"/>
      </w:pPr>
      <w:r>
        <w:t xml:space="preserve">тонкое чувство юмора; </w:t>
      </w:r>
    </w:p>
    <w:p w:rsidR="00FA31F8" w:rsidRDefault="006156FB">
      <w:pPr>
        <w:numPr>
          <w:ilvl w:val="0"/>
          <w:numId w:val="9"/>
        </w:numPr>
        <w:ind w:right="54" w:hanging="286"/>
      </w:pPr>
      <w:r>
        <w:t xml:space="preserve">отсутствие внимания к порядку и организации работы; </w:t>
      </w:r>
    </w:p>
    <w:p w:rsidR="00FA31F8" w:rsidRDefault="006156FB">
      <w:pPr>
        <w:numPr>
          <w:ilvl w:val="0"/>
          <w:numId w:val="9"/>
        </w:numPr>
        <w:ind w:right="54" w:hanging="286"/>
      </w:pPr>
      <w:r>
        <w:t xml:space="preserve">яркий темперамент; </w:t>
      </w:r>
    </w:p>
    <w:p w:rsidR="00FA31F8" w:rsidRDefault="006156FB">
      <w:pPr>
        <w:numPr>
          <w:ilvl w:val="0"/>
          <w:numId w:val="9"/>
        </w:numPr>
        <w:ind w:right="54" w:hanging="286"/>
      </w:pPr>
      <w:r>
        <w:t xml:space="preserve">социальная одаренность. </w:t>
      </w:r>
    </w:p>
    <w:p w:rsidR="00FA31F8" w:rsidRDefault="006156FB">
      <w:pPr>
        <w:ind w:left="177" w:right="54"/>
      </w:pPr>
      <w:r>
        <w:rPr>
          <w:i/>
        </w:rPr>
        <w:t>4) Социальная одаренность</w:t>
      </w:r>
      <w:r>
        <w:t xml:space="preserve"> -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w:t>
      </w:r>
      <w:proofErr w:type="spellStart"/>
      <w:r>
        <w:t>просоциальное</w:t>
      </w:r>
      <w:proofErr w:type="spellEnd"/>
      <w:r>
        <w:t xml:space="preserve"> по</w:t>
      </w:r>
      <w:r>
        <w:t xml:space="preserve">ведение, нравственные суждения, организаторские умения и т.д. </w:t>
      </w:r>
    </w:p>
    <w:p w:rsidR="00FA31F8" w:rsidRDefault="006156FB">
      <w:pPr>
        <w:ind w:left="177" w:right="54"/>
      </w:pPr>
      <w:r>
        <w:t>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w:t>
      </w:r>
      <w:r>
        <w:t xml:space="preserve">шим педагогом, психологом, социальным работником. Таим образом, понятие </w:t>
      </w:r>
      <w:r>
        <w:lastRenderedPageBreak/>
        <w:t>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w:t>
      </w:r>
      <w:r>
        <w:t xml:space="preserve"> есть проявлять лидерскую одаренность, которую можно рассматривать как одно из проявлений социальной одаренности. </w:t>
      </w:r>
    </w:p>
    <w:p w:rsidR="00FA31F8" w:rsidRDefault="006156FB">
      <w:pPr>
        <w:spacing w:after="10"/>
        <w:ind w:left="192" w:right="52" w:firstLine="708"/>
      </w:pPr>
      <w:r>
        <w:rPr>
          <w:i/>
        </w:rPr>
        <w:t xml:space="preserve">Существует множество определений лидерской одаренности, в которых можно, тем не менее, выделить общие черты: </w:t>
      </w:r>
    </w:p>
    <w:p w:rsidR="00FA31F8" w:rsidRDefault="006156FB">
      <w:pPr>
        <w:numPr>
          <w:ilvl w:val="0"/>
          <w:numId w:val="10"/>
        </w:numPr>
        <w:ind w:right="54" w:hanging="286"/>
      </w:pPr>
      <w:r>
        <w:t xml:space="preserve">интеллект выше среднего; </w:t>
      </w:r>
    </w:p>
    <w:p w:rsidR="00FA31F8" w:rsidRDefault="006156FB">
      <w:pPr>
        <w:numPr>
          <w:ilvl w:val="0"/>
          <w:numId w:val="10"/>
        </w:numPr>
        <w:ind w:right="54" w:hanging="286"/>
      </w:pPr>
      <w:r>
        <w:t>умени</w:t>
      </w:r>
      <w:r>
        <w:t xml:space="preserve">е принимать решение; </w:t>
      </w:r>
    </w:p>
    <w:p w:rsidR="00FA31F8" w:rsidRDefault="006156FB">
      <w:pPr>
        <w:numPr>
          <w:ilvl w:val="0"/>
          <w:numId w:val="10"/>
        </w:numPr>
        <w:ind w:right="54" w:hanging="286"/>
      </w:pPr>
      <w:r>
        <w:t xml:space="preserve">способность иметь дело с абстрактными понятиями, с планированием будущего, с временными ограничениями; </w:t>
      </w:r>
    </w:p>
    <w:p w:rsidR="00FA31F8" w:rsidRDefault="006156FB">
      <w:pPr>
        <w:numPr>
          <w:ilvl w:val="0"/>
          <w:numId w:val="10"/>
        </w:numPr>
        <w:ind w:right="54" w:hanging="286"/>
      </w:pPr>
      <w:r>
        <w:t xml:space="preserve">ощущение цели, направления движения; </w:t>
      </w:r>
    </w:p>
    <w:p w:rsidR="00FA31F8" w:rsidRDefault="006156FB">
      <w:pPr>
        <w:numPr>
          <w:ilvl w:val="0"/>
          <w:numId w:val="10"/>
        </w:numPr>
        <w:ind w:right="54" w:hanging="286"/>
      </w:pPr>
      <w:r>
        <w:t xml:space="preserve">гибкость, приспосабливаемость; </w:t>
      </w:r>
    </w:p>
    <w:p w:rsidR="00FA31F8" w:rsidRDefault="006156FB">
      <w:pPr>
        <w:numPr>
          <w:ilvl w:val="0"/>
          <w:numId w:val="10"/>
        </w:numPr>
        <w:ind w:right="54" w:hanging="286"/>
      </w:pPr>
      <w:r>
        <w:t xml:space="preserve">чувство ответственности; </w:t>
      </w:r>
    </w:p>
    <w:p w:rsidR="00FA31F8" w:rsidRDefault="006156FB">
      <w:pPr>
        <w:numPr>
          <w:ilvl w:val="0"/>
          <w:numId w:val="10"/>
        </w:numPr>
        <w:ind w:right="54" w:hanging="286"/>
      </w:pPr>
      <w:r>
        <w:t xml:space="preserve">уверенность в себе и знание себя; </w:t>
      </w:r>
    </w:p>
    <w:p w:rsidR="00FA31F8" w:rsidRDefault="006156FB">
      <w:pPr>
        <w:numPr>
          <w:ilvl w:val="0"/>
          <w:numId w:val="10"/>
        </w:numPr>
        <w:ind w:right="54" w:hanging="286"/>
      </w:pPr>
      <w:r>
        <w:t xml:space="preserve">настойчивость; </w:t>
      </w:r>
    </w:p>
    <w:p w:rsidR="00FA31F8" w:rsidRDefault="006156FB">
      <w:pPr>
        <w:numPr>
          <w:ilvl w:val="0"/>
          <w:numId w:val="10"/>
        </w:numPr>
        <w:ind w:right="54" w:hanging="286"/>
      </w:pPr>
      <w:r>
        <w:t xml:space="preserve">энтузиазм; </w:t>
      </w:r>
    </w:p>
    <w:p w:rsidR="00FA31F8" w:rsidRDefault="006156FB">
      <w:pPr>
        <w:numPr>
          <w:ilvl w:val="0"/>
          <w:numId w:val="10"/>
        </w:numPr>
        <w:ind w:right="54" w:hanging="286"/>
      </w:pPr>
      <w:r>
        <w:t xml:space="preserve">умение ясно выражать мысли. </w:t>
      </w:r>
    </w:p>
    <w:p w:rsidR="00FA31F8" w:rsidRDefault="006156FB">
      <w:pPr>
        <w:ind w:left="177" w:right="54"/>
      </w:pPr>
      <w:r>
        <w:t xml:space="preserve">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 </w:t>
      </w:r>
    </w:p>
    <w:p w:rsidR="00FA31F8" w:rsidRDefault="006156FB">
      <w:pPr>
        <w:ind w:left="177" w:right="54"/>
      </w:pPr>
      <w:r>
        <w:t>Следует</w:t>
      </w:r>
      <w:r>
        <w:t xml:space="preserve"> помнить, что как бы ни был одарен ребенок, его нужно учить. Важно приучить к усидчивости, приучить трудиться, самостоятельно принимать решения. Одаренный ребенок не терпит давления, притеснений, окриков, что может вылиться в проблему. </w:t>
      </w:r>
    </w:p>
    <w:p w:rsidR="00FA31F8" w:rsidRDefault="006156FB">
      <w:pPr>
        <w:ind w:left="177" w:right="54"/>
      </w:pPr>
      <w:r>
        <w:t>У такого ребенка тр</w:t>
      </w:r>
      <w:r>
        <w:t xml:space="preserve">удно воспитывать терпение и ненавязчивость. Необходима огромная загрузка ребенка, с дошкольного возраста его следует приобщать к творческому труду, создавать обстановку для творчества. </w:t>
      </w:r>
    </w:p>
    <w:p w:rsidR="00FA31F8" w:rsidRDefault="006156FB">
      <w:pPr>
        <w:ind w:left="177" w:right="54"/>
      </w:pPr>
      <w:r>
        <w:t>Для развития своих талантов одаренные дети должны свободно распоряжать</w:t>
      </w:r>
      <w:r>
        <w:t>ся временем и пространством, обучаться по расширенному учебному плану и чувствовать индивидуальную заботу и внимание со стороны своего учителя. Широкие временные рамки способствуют развитию проблемно-поискового аспекта. Акцент делается не на то, что изучат</w:t>
      </w:r>
      <w:r>
        <w:t>ь, а на то, как изучать. Если одаренному ребенку предоставлена возможность не спешить с выполнением задачи и не перескакивать с одного на другое, он наилучшим образом постигнет тайну связи между явлениями и научиться применять свои открытия на практике. Не</w:t>
      </w:r>
      <w:r>
        <w:t xml:space="preserve">ограниченные возможности анализировать высказанные идеи и предположения, глубоко вникать в существо проблем способствуют проявлению природной любознательности и пытливости, развитию аналитического и критического мышления. </w:t>
      </w:r>
    </w:p>
    <w:p w:rsidR="00FA31F8" w:rsidRDefault="006156FB">
      <w:pPr>
        <w:ind w:left="177" w:right="54"/>
      </w:pPr>
      <w:r>
        <w:t xml:space="preserve">Педагогам и родителям необходимо </w:t>
      </w:r>
      <w:r>
        <w:t xml:space="preserve">обеспечить максимальное развитие талантливым детям. </w:t>
      </w:r>
    </w:p>
    <w:p w:rsidR="00FA31F8" w:rsidRDefault="006156FB">
      <w:pPr>
        <w:spacing w:after="13" w:line="259" w:lineRule="auto"/>
        <w:ind w:left="900" w:right="0" w:firstLine="0"/>
        <w:jc w:val="left"/>
      </w:pPr>
      <w:r>
        <w:lastRenderedPageBreak/>
        <w:t xml:space="preserve"> </w:t>
      </w:r>
    </w:p>
    <w:p w:rsidR="00FA31F8" w:rsidRDefault="006156FB">
      <w:pPr>
        <w:pStyle w:val="1"/>
        <w:ind w:left="895"/>
      </w:pPr>
      <w:r>
        <w:t>Талант</w:t>
      </w:r>
      <w:r>
        <w:rPr>
          <w:u w:val="none"/>
        </w:rPr>
        <w:t xml:space="preserve"> </w:t>
      </w:r>
    </w:p>
    <w:p w:rsidR="00FA31F8" w:rsidRDefault="006156FB">
      <w:pPr>
        <w:spacing w:after="0" w:line="259" w:lineRule="auto"/>
        <w:ind w:left="900" w:right="0" w:firstLine="0"/>
        <w:jc w:val="left"/>
      </w:pPr>
      <w:r>
        <w:rPr>
          <w:b/>
          <w:sz w:val="32"/>
        </w:rPr>
        <w:t xml:space="preserve"> </w:t>
      </w:r>
    </w:p>
    <w:p w:rsidR="00FA31F8" w:rsidRDefault="006156FB">
      <w:pPr>
        <w:ind w:left="177" w:right="54"/>
      </w:pPr>
      <w:r>
        <w:rPr>
          <w:b/>
          <w:i/>
        </w:rPr>
        <w:t>Талант</w:t>
      </w:r>
      <w:r>
        <w:t xml:space="preserve"> – высокий уровень способностей человека к определенной деятельности. </w:t>
      </w:r>
      <w:r>
        <w:rPr>
          <w:i/>
        </w:rPr>
        <w:t>Это сочетание способностей</w:t>
      </w:r>
      <w:r>
        <w:t xml:space="preserve">, которые дают человеку возможность успешно, самостоятельно и </w:t>
      </w:r>
      <w:r>
        <w:rPr>
          <w:i/>
        </w:rPr>
        <w:t>оригинально</w:t>
      </w:r>
      <w:r>
        <w:t xml:space="preserve"> выполнить определенную сложную трудовую деятельность.  </w:t>
      </w:r>
    </w:p>
    <w:p w:rsidR="00FA31F8" w:rsidRDefault="006156FB">
      <w:pPr>
        <w:ind w:left="177" w:right="54"/>
      </w:pPr>
      <w:r>
        <w:rPr>
          <w:b/>
          <w:i/>
        </w:rPr>
        <w:t>Талант</w:t>
      </w:r>
      <w:r>
        <w:t xml:space="preserve"> - это высокий уровень развития, прежде всего специальных способностей. Это совокупность таких способностей, которые дают возможность получить продукт деятельности, который отличается новизной,</w:t>
      </w:r>
      <w:r>
        <w:t xml:space="preserve"> высоким уровнем совершенства и общественной значимости. </w:t>
      </w:r>
    </w:p>
    <w:p w:rsidR="00FA31F8" w:rsidRDefault="006156FB">
      <w:pPr>
        <w:ind w:left="177" w:right="54"/>
      </w:pPr>
      <w:r>
        <w:t>Уже в детском возрасте могут проявиться первые признаки таланта в области музыки, математики, лингвистики, техники, спорта и т.д. Вместе с тем талант может проявиться и позже. Формирование и развити</w:t>
      </w:r>
      <w:r>
        <w:t xml:space="preserve">е таланта в значительной мере зависит от общественно-исторических условий жизни и деятельности человека. </w:t>
      </w:r>
    </w:p>
    <w:p w:rsidR="00FA31F8" w:rsidRDefault="006156FB">
      <w:pPr>
        <w:ind w:left="177" w:right="54"/>
      </w:pPr>
      <w:r>
        <w:t>Талант может проявиться во всех сферах человеческого труда: в организаторской и педагогической деятельности, в науке, технике, в различных видах произ</w:t>
      </w:r>
      <w:r>
        <w:t xml:space="preserve">водства. Для развития таланта большое значение имеют трудолюбие и настойчивость. Для талантливых людей характерна потребность в занятии определенным видом деятельности, которая порой проявляется в страсти к выбранному делу. </w:t>
      </w:r>
    </w:p>
    <w:p w:rsidR="00FA31F8" w:rsidRDefault="006156FB">
      <w:pPr>
        <w:ind w:left="177" w:right="54"/>
      </w:pPr>
      <w:r>
        <w:t>Сочетание способностей, которые</w:t>
      </w:r>
      <w:r>
        <w:t xml:space="preserve"> являются основой таланта, в каждом случае бывает особенным, свойственным только определенной личности. О наличии таланта следует делать вывод по результатам деятельности человека, которые должны выделяться принципиальной новизной, оригинальностью подхода.</w:t>
      </w:r>
      <w:r>
        <w:t xml:space="preserve"> Талант человека направлен потребностью в творчестве. </w:t>
      </w:r>
    </w:p>
    <w:p w:rsidR="00FA31F8" w:rsidRDefault="006156FB">
      <w:pPr>
        <w:ind w:left="177" w:right="54"/>
      </w:pPr>
      <w:r>
        <w:t>В различных областях талант может проявляться в разное время. Так, в музыке, рисовании, математике, лингвистике, технике обычно он проявляется в раннем возрасте; а талант в литературной, научной или ор</w:t>
      </w:r>
      <w:r>
        <w:t xml:space="preserve">ганизаторской сферах обнаруживаются в более позднем возрасте. </w:t>
      </w:r>
    </w:p>
    <w:p w:rsidR="00FA31F8" w:rsidRDefault="006156FB">
      <w:pPr>
        <w:ind w:left="177" w:right="54"/>
      </w:pPr>
      <w:r>
        <w:t xml:space="preserve">Максимальная продуктивность талантливых людей тоже проявляется в разных возрастах: в науке в 35 — 40 лет; в поэзии в 24 — 30 и т.д. </w:t>
      </w:r>
    </w:p>
    <w:p w:rsidR="00FA31F8" w:rsidRDefault="006156FB">
      <w:pPr>
        <w:ind w:left="177" w:right="54"/>
      </w:pPr>
      <w:r>
        <w:rPr>
          <w:i/>
        </w:rPr>
        <w:t>Талант и гений</w:t>
      </w:r>
      <w:r>
        <w:t xml:space="preserve"> различаются, прежде всего, по объективной зна</w:t>
      </w:r>
      <w:r>
        <w:t xml:space="preserve">чимости и вместе с тем оригинальности того, что они способны произвести. </w:t>
      </w:r>
      <w:r>
        <w:rPr>
          <w:b/>
        </w:rPr>
        <w:t>Талант</w:t>
      </w:r>
      <w:r>
        <w:t xml:space="preserve"> </w:t>
      </w:r>
      <w:r>
        <w:rPr>
          <w:i/>
        </w:rPr>
        <w:t xml:space="preserve">характеризуется способностью к достижениям высокого порядка, но остающимся в принципе в рамках того, что уже было достигнуто; </w:t>
      </w:r>
      <w:r>
        <w:rPr>
          <w:b/>
        </w:rPr>
        <w:t xml:space="preserve">гениальность </w:t>
      </w:r>
      <w:r>
        <w:rPr>
          <w:i/>
        </w:rPr>
        <w:t>предполагает способность создавать чт</w:t>
      </w:r>
      <w:r>
        <w:rPr>
          <w:i/>
        </w:rPr>
        <w:t>о-то принципиально новое, прокладывать действительно новые пути, а не только достигать высоких точек на уже проторенных дорогах.</w:t>
      </w:r>
      <w:r>
        <w:t xml:space="preserve"> Высокий уровень одаренности, который характеризует гения, неизбежно связан с незаурядностью в разных </w:t>
      </w:r>
      <w:r>
        <w:lastRenderedPageBreak/>
        <w:t>или даже во всех областях.</w:t>
      </w:r>
      <w:r>
        <w:t xml:space="preserve"> В качестве примера универсализма, часто свойственного гениям, достаточно назвать Аристотеля, Леонардо да Винчи, Р. Декарта, Г. В. Лейбница, М. В. Ломоносова, К. Маркса. Но и одаренность гения имеет определенный профиль, и в нем какая-то сторона доминирует</w:t>
      </w:r>
      <w:r>
        <w:t xml:space="preserve">, какие-то способности особенно выявлены и оформлены в ведущем направлении его творчества. </w:t>
      </w:r>
    </w:p>
    <w:p w:rsidR="00FA31F8" w:rsidRDefault="006156FB">
      <w:pPr>
        <w:spacing w:after="9" w:line="259" w:lineRule="auto"/>
        <w:ind w:left="900" w:right="0" w:firstLine="0"/>
        <w:jc w:val="left"/>
      </w:pPr>
      <w:r>
        <w:rPr>
          <w:b/>
        </w:rPr>
        <w:t xml:space="preserve">  </w:t>
      </w:r>
    </w:p>
    <w:p w:rsidR="00FA31F8" w:rsidRDefault="006156FB">
      <w:pPr>
        <w:pStyle w:val="1"/>
        <w:ind w:left="895"/>
      </w:pPr>
      <w:r>
        <w:t>Гениальность</w:t>
      </w:r>
      <w:r>
        <w:rPr>
          <w:u w:val="none"/>
        </w:rPr>
        <w:t xml:space="preserve"> </w:t>
      </w:r>
    </w:p>
    <w:p w:rsidR="00FA31F8" w:rsidRDefault="006156FB">
      <w:pPr>
        <w:spacing w:after="0" w:line="259" w:lineRule="auto"/>
        <w:ind w:left="10" w:right="54" w:hanging="10"/>
        <w:jc w:val="right"/>
      </w:pPr>
      <w:r>
        <w:rPr>
          <w:b/>
          <w:i/>
        </w:rPr>
        <w:t xml:space="preserve">«Гений – человек одержимый, но он творец…» </w:t>
      </w:r>
    </w:p>
    <w:p w:rsidR="00FA31F8" w:rsidRDefault="006156FB">
      <w:pPr>
        <w:spacing w:after="0" w:line="259" w:lineRule="auto"/>
        <w:ind w:left="10" w:right="54" w:hanging="10"/>
        <w:jc w:val="right"/>
      </w:pPr>
      <w:proofErr w:type="spellStart"/>
      <w:r>
        <w:rPr>
          <w:b/>
          <w:i/>
        </w:rPr>
        <w:t>Н.А.Бердяев</w:t>
      </w:r>
      <w:proofErr w:type="spellEnd"/>
      <w:r>
        <w:rPr>
          <w:b/>
        </w:rPr>
        <w:t xml:space="preserve"> </w:t>
      </w:r>
    </w:p>
    <w:p w:rsidR="00FA31F8" w:rsidRDefault="006156FB">
      <w:pPr>
        <w:spacing w:after="0" w:line="259" w:lineRule="auto"/>
        <w:ind w:left="900" w:right="0" w:firstLine="0"/>
        <w:jc w:val="left"/>
      </w:pPr>
      <w:r>
        <w:rPr>
          <w:i/>
        </w:rPr>
        <w:t xml:space="preserve"> </w:t>
      </w:r>
    </w:p>
    <w:p w:rsidR="00FA31F8" w:rsidRDefault="006156FB">
      <w:pPr>
        <w:spacing w:after="10"/>
        <w:ind w:left="192" w:right="52" w:firstLine="708"/>
      </w:pPr>
      <w:r>
        <w:rPr>
          <w:i/>
        </w:rPr>
        <w:t>Наивысшую ступень развития способностей, проявляющихся в творческой деятельности, результаты которой имеют историческое значение в жизни общества, в развитии науки, литературы, искусства, называют</w:t>
      </w:r>
      <w:r>
        <w:t xml:space="preserve"> </w:t>
      </w:r>
      <w:r>
        <w:rPr>
          <w:b/>
        </w:rPr>
        <w:t>гениальностью</w:t>
      </w:r>
      <w:r>
        <w:t xml:space="preserve">. </w:t>
      </w:r>
      <w:r>
        <w:rPr>
          <w:i/>
        </w:rPr>
        <w:t>Гениальность отличается от талантливости общ</w:t>
      </w:r>
      <w:r>
        <w:rPr>
          <w:i/>
        </w:rPr>
        <w:t>ественной значимостью</w:t>
      </w:r>
      <w:r>
        <w:t xml:space="preserve"> тех задач, которые человек решает. Гений выражает передовые тенденции своего времени.  </w:t>
      </w:r>
    </w:p>
    <w:p w:rsidR="00FA31F8" w:rsidRDefault="006156FB">
      <w:pPr>
        <w:ind w:left="177" w:right="54"/>
      </w:pPr>
      <w:r>
        <w:t>Индивидуальные особенности способностей оказываются в разносторонности или односторонности их развития. Разносторонние способности имели М. Ломоно</w:t>
      </w:r>
      <w:r>
        <w:t xml:space="preserve">сов, Д. Менделеев, Н. Бородин, Т. Шевченко и </w:t>
      </w:r>
      <w:proofErr w:type="gramStart"/>
      <w:r>
        <w:t>др. Например</w:t>
      </w:r>
      <w:proofErr w:type="gramEnd"/>
      <w:r>
        <w:t xml:space="preserve">, М. В. Ломоносов достиг выдающихся результатов в различных областях знаний: химии, астрономии, математике и в то же время был художником, литератором, языковедом, превосходно знал поэзию.  </w:t>
      </w:r>
    </w:p>
    <w:p w:rsidR="00FA31F8" w:rsidRDefault="006156FB">
      <w:pPr>
        <w:ind w:left="177" w:right="54"/>
      </w:pPr>
      <w:r>
        <w:t>Однако э</w:t>
      </w:r>
      <w:r>
        <w:t xml:space="preserve">то «…не означает, что все индивидуальные качества гения развиты в одинаковой степени. Гениальность, как правило, имеет свой «профиль», какая-то сторона в ней доминирует, какие-то способности проявляются ярче». </w:t>
      </w:r>
    </w:p>
    <w:p w:rsidR="00FA31F8" w:rsidRDefault="006156FB">
      <w:pPr>
        <w:ind w:left="177" w:right="54"/>
      </w:pPr>
      <w:r>
        <w:t>Индивидуальные особенности способностей каждо</w:t>
      </w:r>
      <w:r>
        <w:t xml:space="preserve">го человека является результатом ее развития. Поэтому для развития способностей нужны соответствующие социальные условия, активность личности в деятельности. </w:t>
      </w:r>
    </w:p>
    <w:p w:rsidR="00FA31F8" w:rsidRDefault="006156FB">
      <w:pPr>
        <w:spacing w:after="10"/>
        <w:ind w:left="192" w:right="52" w:firstLine="708"/>
      </w:pPr>
      <w:r>
        <w:rPr>
          <w:i/>
        </w:rPr>
        <w:t>«В жизни гениальных людей бывают моменты, когда эти люди представляют большое сходство с помешанн</w:t>
      </w:r>
      <w:r>
        <w:rPr>
          <w:i/>
        </w:rPr>
        <w:t xml:space="preserve">ыми, </w:t>
      </w:r>
      <w:proofErr w:type="gramStart"/>
      <w:r>
        <w:rPr>
          <w:i/>
        </w:rPr>
        <w:t>например</w:t>
      </w:r>
      <w:proofErr w:type="gramEnd"/>
      <w:r>
        <w:rPr>
          <w:i/>
        </w:rPr>
        <w:t xml:space="preserve"> усиленная чувствительность, экзальтация, сменяющаяся апатией, оригинальность эстетических произведений и способность к открытиям, бессознательность творчества и употребление особых выражений, сильная рассеянность и наклонность к самоубийству,</w:t>
      </w:r>
      <w:r>
        <w:rPr>
          <w:i/>
        </w:rPr>
        <w:t xml:space="preserve"> а также нередко злоупотребление спиртными напитками и, наконец, громадное тщеславие». </w:t>
      </w:r>
    </w:p>
    <w:p w:rsidR="00FA31F8" w:rsidRDefault="006156FB">
      <w:pPr>
        <w:ind w:left="177" w:right="54"/>
      </w:pPr>
      <w:r>
        <w:rPr>
          <w:b/>
        </w:rPr>
        <w:t>Гениальность</w:t>
      </w:r>
      <w:r>
        <w:t xml:space="preserve"> (с лат. — присущий гению, плодотворный) определяется в данном словаре как </w:t>
      </w:r>
      <w:r>
        <w:rPr>
          <w:i/>
        </w:rPr>
        <w:t>«личностная характеристика человека, высшая ступень его одаренности, таланта.</w:t>
      </w:r>
      <w:r>
        <w:t xml:space="preserve"> Ген</w:t>
      </w:r>
      <w:r>
        <w:t xml:space="preserve">иальным человек оказывается в творческой деятельности (технической, научной, художественной, организационной), </w:t>
      </w:r>
      <w:r>
        <w:lastRenderedPageBreak/>
        <w:t xml:space="preserve">результаты которой имеют </w:t>
      </w:r>
      <w:proofErr w:type="spellStart"/>
      <w:r>
        <w:t>социальногрупповую</w:t>
      </w:r>
      <w:proofErr w:type="spellEnd"/>
      <w:r>
        <w:t xml:space="preserve"> и общечеловеческую значимость. Гениальность включает врожденные задатки и наклонности и лично приобре</w:t>
      </w:r>
      <w:r>
        <w:t>тенные индивидом при определенных исторических условиях его творчества. Гениальность означает, с одной стороны, способность человека к творческому взлету, а с другой — оценку результатов творчества гения. Качественный скачок в деятельности индивида, которы</w:t>
      </w:r>
      <w:r>
        <w:t xml:space="preserve">й возвышает его творчество до уровня гения, наступает вследствие огромного напряжения всех физических и </w:t>
      </w:r>
      <w:proofErr w:type="spellStart"/>
      <w:r>
        <w:t>нервнопсихических</w:t>
      </w:r>
      <w:proofErr w:type="spellEnd"/>
      <w:r>
        <w:t xml:space="preserve"> усилий в сочетании с объективными потребностями и закономерностями развития исторической практики определенного класса, народа».  </w:t>
      </w:r>
    </w:p>
    <w:p w:rsidR="00FA31F8" w:rsidRDefault="006156FB">
      <w:pPr>
        <w:ind w:left="177" w:right="54"/>
      </w:pPr>
      <w:r>
        <w:t>В Ф</w:t>
      </w:r>
      <w:r>
        <w:t>илософском словаре под редакцией И.Т. Фролова (1987) понятие «гений» трактуется как «высшая степень творческой одаренности; человек, которому присуща такая одаренность. Учитывая известную относительность различий между гением и талантом, можно отметить, чт</w:t>
      </w:r>
      <w:r>
        <w:t>о творение гения характеризуется исключительной новизной и самобытностью, особым историческим значением для развития человеческого общества, вследствие чего они навсегда сохраняются в памяти человечества. Гений не мистическое существо, не сверхчеловек (как</w:t>
      </w:r>
      <w:r>
        <w:t xml:space="preserve"> считают некоторые философы-идеалисты), а человек, который смог в силу своих выдающихся способностей и огромного труда продвинуть вперед развитие человечества. </w:t>
      </w:r>
    </w:p>
    <w:p w:rsidR="00FA31F8" w:rsidRDefault="006156FB">
      <w:pPr>
        <w:ind w:left="177" w:right="54"/>
      </w:pPr>
      <w:r>
        <w:t xml:space="preserve">В словаре «Психология» под редакцией А.В. Петровского и М.Г. </w:t>
      </w:r>
      <w:proofErr w:type="spellStart"/>
      <w:r>
        <w:t>Ярошевского</w:t>
      </w:r>
      <w:proofErr w:type="spellEnd"/>
      <w:r>
        <w:t xml:space="preserve"> (1990) гениальность же</w:t>
      </w:r>
      <w:r>
        <w:t xml:space="preserve"> трактуется здесь же «(от лат. </w:t>
      </w:r>
      <w:proofErr w:type="spellStart"/>
      <w:r>
        <w:t>genius</w:t>
      </w:r>
      <w:proofErr w:type="spellEnd"/>
      <w:r>
        <w:t xml:space="preserve"> — дух) как «высший уровень развития способностей — и общих (интеллектуальных), и специальных... О наличии гениальности можно говорить лишь в случае достижения личностью таких результатов творческой деятельности, которы</w:t>
      </w:r>
      <w:r>
        <w:t>е составляют эпоху в жизни общества, в развитии культур». Интересно характеризует понятие «гений» в своем педагогическом словаре доктор педагогических наук, профессор, академик СУ. Гончаренко, который указывает, что в древнеримской мифологии под этим слово</w:t>
      </w:r>
      <w:r>
        <w:t xml:space="preserve">м понимали «добрый дух, который формирует характер человека и оберегает его всю жизнь», а также «человека, которому присуща высокая творческая одаренность — </w:t>
      </w:r>
      <w:r>
        <w:rPr>
          <w:b/>
        </w:rPr>
        <w:t>гениальность.</w:t>
      </w:r>
      <w:r>
        <w:t xml:space="preserve"> Для гения характерны чрезвычайная работоспособность и творческая продуктивность, крит</w:t>
      </w:r>
      <w:r>
        <w:t xml:space="preserve">ическое овладение наследием прошлого и вместе с тем могучее преодоление устаревших норм и традиций, создание новых выдающихся ценностей в области науки, техники, искусства».  </w:t>
      </w:r>
    </w:p>
    <w:p w:rsidR="00FA31F8" w:rsidRDefault="006156FB">
      <w:pPr>
        <w:ind w:left="177" w:right="54"/>
      </w:pPr>
      <w:r>
        <w:t>Оригинальным и наиболее полным является предложенный доктором психологических на</w:t>
      </w:r>
      <w:r>
        <w:t xml:space="preserve">ук, профессором, академиком В.А. </w:t>
      </w:r>
      <w:proofErr w:type="spellStart"/>
      <w:r>
        <w:t>Моляко</w:t>
      </w:r>
      <w:proofErr w:type="spellEnd"/>
      <w:r>
        <w:t xml:space="preserve"> «реестр определений» сущности творческого дарования, его реальных уровней, который фактически является перечнем творческих ценностей, потенциалов, ресурсов, возможностей личности в их генетическом развертывании, кото</w:t>
      </w:r>
      <w:r>
        <w:t xml:space="preserve">рым </w:t>
      </w:r>
      <w:r>
        <w:lastRenderedPageBreak/>
        <w:t xml:space="preserve">обладает творчески одаренная личность как субъект сотворения всех других ценностей. Приведем этот «реестр определений»: </w:t>
      </w:r>
    </w:p>
    <w:p w:rsidR="00FA31F8" w:rsidRDefault="006156FB">
      <w:pPr>
        <w:ind w:left="177" w:right="54" w:firstLine="0"/>
      </w:pPr>
      <w:r>
        <w:rPr>
          <w:b/>
        </w:rPr>
        <w:t>Задатки</w:t>
      </w:r>
      <w:r>
        <w:t xml:space="preserve"> — наследственные анатомо-физиологические особенности, на основе которых развиваются способности творчески одаренной личност</w:t>
      </w:r>
      <w:r>
        <w:t xml:space="preserve">и. </w:t>
      </w:r>
      <w:r>
        <w:rPr>
          <w:b/>
        </w:rPr>
        <w:t>Склонность</w:t>
      </w:r>
      <w:r>
        <w:t xml:space="preserve"> — отношение, конкретная избирательная направленность личности на определенную деятельность, основанная на интересах, постоянных </w:t>
      </w:r>
    </w:p>
    <w:p w:rsidR="00FA31F8" w:rsidRDefault="006156FB">
      <w:pPr>
        <w:ind w:left="177" w:right="54" w:firstLine="0"/>
      </w:pPr>
      <w:r>
        <w:t>потребностях выполнения определенной деятельности, стремлении ее совершенствования, составляющие основу ПРИЗВАНИЯ</w:t>
      </w:r>
      <w:r>
        <w:t xml:space="preserve">. </w:t>
      </w:r>
    </w:p>
    <w:p w:rsidR="00FA31F8" w:rsidRDefault="006156FB">
      <w:pPr>
        <w:ind w:left="177" w:right="54" w:firstLine="0"/>
      </w:pPr>
      <w:r>
        <w:rPr>
          <w:b/>
        </w:rPr>
        <w:t>Способности</w:t>
      </w:r>
      <w:r>
        <w:t xml:space="preserve"> — индивидуально-психологические свойства личности, которые предоставляют ей возможность более успешно овладевать и выполнять определенную деятельность с ее конкретными задачами и проблемами. </w:t>
      </w:r>
      <w:r>
        <w:rPr>
          <w:b/>
        </w:rPr>
        <w:t>Общие способности</w:t>
      </w:r>
      <w:r>
        <w:t xml:space="preserve"> — индивидуальные свойства личности, которые лежат в основе овладения любой деятельностью и реализации ее. </w:t>
      </w:r>
    </w:p>
    <w:p w:rsidR="00FA31F8" w:rsidRDefault="006156FB">
      <w:pPr>
        <w:ind w:left="177" w:right="54" w:firstLine="0"/>
      </w:pPr>
      <w:r>
        <w:rPr>
          <w:b/>
        </w:rPr>
        <w:t>Специальные способности</w:t>
      </w:r>
      <w:r>
        <w:t xml:space="preserve"> — конкретные свойства личности, которые позволяют ей овладевать и выполнять определенную деятельность. </w:t>
      </w:r>
      <w:r>
        <w:rPr>
          <w:b/>
        </w:rPr>
        <w:t>Творческие способност</w:t>
      </w:r>
      <w:r>
        <w:rPr>
          <w:b/>
        </w:rPr>
        <w:t>и</w:t>
      </w:r>
      <w:r>
        <w:t xml:space="preserve"> — позволяют успешно выполнять любую или конкретную (например, литературную) творческую деятельность. </w:t>
      </w:r>
    </w:p>
    <w:p w:rsidR="00FA31F8" w:rsidRDefault="006156FB">
      <w:pPr>
        <w:ind w:left="177" w:right="54" w:firstLine="0"/>
      </w:pPr>
      <w:r>
        <w:t>Одаренность — специфическое сочетание способностей, интересов, потребностей, что дает возможность выполнять определенную деятельность на качественно нов</w:t>
      </w:r>
      <w:r>
        <w:t xml:space="preserve">ом, высоком уровне, который значительно возвышается над условным средним уровнем. </w:t>
      </w:r>
    </w:p>
    <w:p w:rsidR="00FA31F8" w:rsidRDefault="006156FB">
      <w:pPr>
        <w:ind w:left="177" w:right="54" w:firstLine="0"/>
      </w:pPr>
      <w:r>
        <w:rPr>
          <w:b/>
        </w:rPr>
        <w:t>Творческая одаренность</w:t>
      </w:r>
      <w:r>
        <w:t xml:space="preserve"> — способность личности успешно решать творческие задачи, выполнять творческую деятельность более оригинально, чем при наличии «простых» творческих спо</w:t>
      </w:r>
      <w:r>
        <w:t xml:space="preserve">собностей. </w:t>
      </w:r>
    </w:p>
    <w:p w:rsidR="00FA31F8" w:rsidRDefault="006156FB">
      <w:pPr>
        <w:ind w:left="177" w:right="54" w:firstLine="0"/>
      </w:pPr>
      <w:r>
        <w:rPr>
          <w:b/>
        </w:rPr>
        <w:t>Талант</w:t>
      </w:r>
      <w:r>
        <w:t xml:space="preserve"> — система качеств, свойств личности, которые дают ей возможность достигать значительных успехов в оригинальном исполнении творческой деятельности. </w:t>
      </w:r>
    </w:p>
    <w:p w:rsidR="00FA31F8" w:rsidRDefault="006156FB">
      <w:pPr>
        <w:ind w:left="177" w:right="54" w:firstLine="0"/>
      </w:pPr>
      <w:r>
        <w:rPr>
          <w:b/>
        </w:rPr>
        <w:t>Гениальность</w:t>
      </w:r>
      <w:r>
        <w:t xml:space="preserve"> — системная характеристика личности, которая свидетельствует о </w:t>
      </w:r>
      <w:proofErr w:type="spellStart"/>
      <w:r>
        <w:t>сверхоригинал</w:t>
      </w:r>
      <w:r>
        <w:t>ьности</w:t>
      </w:r>
      <w:proofErr w:type="spellEnd"/>
      <w:r>
        <w:t xml:space="preserve"> ее достижений, об очень существенном превышении ею</w:t>
      </w:r>
      <w:r>
        <w:rPr>
          <w:sz w:val="27"/>
        </w:rPr>
        <w:t xml:space="preserve"> уровня обычной, творческой и даже </w:t>
      </w:r>
      <w:r>
        <w:t xml:space="preserve">талантливой деятельности». </w:t>
      </w:r>
    </w:p>
    <w:p w:rsidR="00FA31F8" w:rsidRDefault="006156FB">
      <w:pPr>
        <w:ind w:left="177" w:right="54"/>
      </w:pPr>
      <w:r>
        <w:t>В современной литературе появляется все больше статей, публикаций, так или иначе затрагивающих тему одаренности, таланта и гениальности.</w:t>
      </w:r>
      <w:r>
        <w:t xml:space="preserve"> Правда, все они всего лишь капля в море психологических проблем, появляющихся у педагогов и родителей одаренных детей, когда информация меняется каждые пять лет, а порой и чаще.  </w:t>
      </w:r>
    </w:p>
    <w:p w:rsidR="00FA31F8" w:rsidRDefault="006156FB">
      <w:pPr>
        <w:ind w:left="177" w:right="54"/>
      </w:pPr>
      <w:r>
        <w:t>Природа человеческой одаренности вызывает достаточно бурные споры среди уче</w:t>
      </w:r>
      <w:r>
        <w:t xml:space="preserve">ных. Является ли одаренность врожденной или формируется прижизненно? Нужно ли родиться музыкантом, или талант, как следует из известного высказывания, — это 1% способностей и 99% кропотливого труда?  </w:t>
      </w:r>
    </w:p>
    <w:p w:rsidR="00FA31F8" w:rsidRDefault="006156FB">
      <w:pPr>
        <w:ind w:left="177" w:right="54"/>
      </w:pPr>
      <w:r>
        <w:lastRenderedPageBreak/>
        <w:t xml:space="preserve">Среди ученых в связи с этим распространено мнение, что </w:t>
      </w:r>
      <w:r>
        <w:t>способности биологически обусловлены и их проявление целиком зависит от унаследованного генетического фонда. Обучение и воспитание, считают ученые, стоящие на этой позиции, может лишь ускорить процесс проявления способностей, но и без педагогического возде</w:t>
      </w:r>
      <w:r>
        <w:t xml:space="preserve">йствия они обязательно проявятся.  </w:t>
      </w:r>
    </w:p>
    <w:p w:rsidR="00FA31F8" w:rsidRDefault="006156FB">
      <w:pPr>
        <w:ind w:left="177" w:right="54"/>
      </w:pPr>
      <w:r>
        <w:t>Другие же считают, что одаренность, талант, гениальность могут проявиться в связи с совокупностью ряда совпадающих моментов: генетически предрасположенности к определенному виду деятельность из-за лишь легкой отличительн</w:t>
      </w:r>
      <w:r>
        <w:t xml:space="preserve">ой физической особенности, наличия определенных случайных или специальных условий именно в </w:t>
      </w:r>
      <w:proofErr w:type="spellStart"/>
      <w:r>
        <w:t>сензитивный</w:t>
      </w:r>
      <w:proofErr w:type="spellEnd"/>
      <w:r>
        <w:t xml:space="preserve"> для этой способности период, кропотливой и долгой в дальнейшем работой в русле этой деятельности.  </w:t>
      </w:r>
    </w:p>
    <w:p w:rsidR="00FA31F8" w:rsidRDefault="006156FB">
      <w:pPr>
        <w:ind w:left="177" w:right="54"/>
      </w:pPr>
      <w:r>
        <w:rPr>
          <w:b/>
          <w:i/>
        </w:rPr>
        <w:t>Лучшим периодом развития способностей, раскрытия одар</w:t>
      </w:r>
      <w:r>
        <w:rPr>
          <w:b/>
          <w:i/>
        </w:rPr>
        <w:t>енности, таланта является детство.</w:t>
      </w:r>
      <w:r>
        <w:rPr>
          <w:b/>
        </w:rPr>
        <w:t xml:space="preserve"> </w:t>
      </w:r>
      <w:r>
        <w:t xml:space="preserve">Именно этот период жизни человека является самым благоприятным, потому что идет узнавание мира и сначала не произвольно развиваются некие способности, а потом уже родители и педагоги помогают их развивать.  </w:t>
      </w:r>
    </w:p>
    <w:p w:rsidR="00FA31F8" w:rsidRDefault="006156FB">
      <w:pPr>
        <w:ind w:left="177" w:right="54"/>
      </w:pPr>
      <w:r>
        <w:t>Проблема тала</w:t>
      </w:r>
      <w:r>
        <w:t>нта и гениальности стоит перед психологами в течение долгого времени и на сегодняшний день не существует единой концепции в рамках какой-либо теории личности, которая бы объясняла её в полном объёме. Большинство теорий личности рассматривают лишь некоторые</w:t>
      </w:r>
      <w:r>
        <w:t xml:space="preserve"> аспекты данной проблемы. Тем не менее, изучение вопросов структуры одаренности, таланта и гениальности имеет очень большое значение, как для теории психологии, так и для решения конкретных </w:t>
      </w:r>
      <w:proofErr w:type="spellStart"/>
      <w:r>
        <w:t>психологопедагогических</w:t>
      </w:r>
      <w:proofErr w:type="spellEnd"/>
      <w:r>
        <w:t xml:space="preserve"> задач современного образования. </w:t>
      </w:r>
    </w:p>
    <w:p w:rsidR="00FA31F8" w:rsidRDefault="006156FB">
      <w:pPr>
        <w:ind w:left="177" w:right="54"/>
      </w:pPr>
      <w:r>
        <w:t>Как за ру</w:t>
      </w:r>
      <w:r>
        <w:t xml:space="preserve">бежом, так и у нас в стране разрабатываются новые программы развития талантливых детей и подростков, дающие им возможности как можно раньше начать реализовывать свой потенциал.  </w:t>
      </w:r>
    </w:p>
    <w:p w:rsidR="00FA31F8" w:rsidRDefault="006156FB">
      <w:pPr>
        <w:spacing w:after="0" w:line="259" w:lineRule="auto"/>
        <w:ind w:left="900" w:right="0" w:firstLine="0"/>
        <w:jc w:val="left"/>
      </w:pPr>
      <w:r>
        <w:t xml:space="preserve"> </w:t>
      </w:r>
    </w:p>
    <w:p w:rsidR="00FA31F8" w:rsidRDefault="006156FB">
      <w:pPr>
        <w:spacing w:after="11" w:line="250" w:lineRule="auto"/>
        <w:ind w:left="895" w:right="0" w:hanging="10"/>
        <w:jc w:val="left"/>
      </w:pPr>
      <w:r>
        <w:rPr>
          <w:b/>
        </w:rPr>
        <w:t xml:space="preserve">Литература </w:t>
      </w:r>
    </w:p>
    <w:p w:rsidR="00FA31F8" w:rsidRDefault="006156FB">
      <w:pPr>
        <w:spacing w:after="0" w:line="259" w:lineRule="auto"/>
        <w:ind w:left="900" w:right="0" w:firstLine="0"/>
        <w:jc w:val="left"/>
      </w:pPr>
      <w:r>
        <w:t xml:space="preserve"> </w:t>
      </w:r>
    </w:p>
    <w:p w:rsidR="00FA31F8" w:rsidRDefault="006156FB">
      <w:pPr>
        <w:numPr>
          <w:ilvl w:val="0"/>
          <w:numId w:val="11"/>
        </w:numPr>
        <w:ind w:right="54" w:firstLine="0"/>
      </w:pPr>
      <w:r>
        <w:t xml:space="preserve">Аверин В. А. Психология личности: Учебное пособие. - </w:t>
      </w:r>
      <w:proofErr w:type="gramStart"/>
      <w:r>
        <w:t>СПб.:</w:t>
      </w:r>
      <w:proofErr w:type="gramEnd"/>
      <w:r>
        <w:t xml:space="preserve"> </w:t>
      </w:r>
      <w:proofErr w:type="spellStart"/>
      <w:r>
        <w:t>ИстНоваПресс</w:t>
      </w:r>
      <w:proofErr w:type="spellEnd"/>
      <w:r>
        <w:t xml:space="preserve">, 2007.  </w:t>
      </w:r>
    </w:p>
    <w:p w:rsidR="00FA31F8" w:rsidRDefault="006156FB">
      <w:pPr>
        <w:numPr>
          <w:ilvl w:val="0"/>
          <w:numId w:val="11"/>
        </w:numPr>
        <w:ind w:right="54" w:firstLine="0"/>
      </w:pPr>
      <w:r>
        <w:t xml:space="preserve">Артемьева Т. И. Методический аспект проблемы способностей. – М.: </w:t>
      </w:r>
      <w:proofErr w:type="spellStart"/>
      <w:r>
        <w:t>ЛигаПресс</w:t>
      </w:r>
      <w:proofErr w:type="spellEnd"/>
      <w:r>
        <w:t xml:space="preserve">, 2008.  </w:t>
      </w:r>
    </w:p>
    <w:p w:rsidR="00FA31F8" w:rsidRDefault="006156FB">
      <w:pPr>
        <w:numPr>
          <w:ilvl w:val="0"/>
          <w:numId w:val="11"/>
        </w:numPr>
        <w:ind w:right="54" w:firstLine="0"/>
      </w:pPr>
      <w:r>
        <w:t xml:space="preserve">Введение в психологию / Под общ. ред. проф. А.В. Петровского. – М.: «Академия», 1996.  </w:t>
      </w:r>
    </w:p>
    <w:p w:rsidR="00FA31F8" w:rsidRDefault="006156FB">
      <w:pPr>
        <w:numPr>
          <w:ilvl w:val="0"/>
          <w:numId w:val="11"/>
        </w:numPr>
        <w:ind w:right="54" w:firstLine="0"/>
      </w:pPr>
      <w:proofErr w:type="spellStart"/>
      <w:r>
        <w:t>Гип</w:t>
      </w:r>
      <w:r>
        <w:t>пенрейтер</w:t>
      </w:r>
      <w:proofErr w:type="spellEnd"/>
      <w:r>
        <w:t xml:space="preserve"> Ю.Б. Введение в общую психологию. - М.: Нова, 2006. </w:t>
      </w:r>
      <w:proofErr w:type="gramStart"/>
      <w:r>
        <w:t>–  5</w:t>
      </w:r>
      <w:proofErr w:type="gramEnd"/>
      <w:r>
        <w:t>.</w:t>
      </w:r>
      <w:r>
        <w:rPr>
          <w:rFonts w:ascii="Arial" w:eastAsia="Arial" w:hAnsi="Arial" w:cs="Arial"/>
        </w:rPr>
        <w:t xml:space="preserve"> </w:t>
      </w:r>
      <w:proofErr w:type="spellStart"/>
      <w:r>
        <w:t>Лейтес</w:t>
      </w:r>
      <w:proofErr w:type="spellEnd"/>
      <w:r>
        <w:t xml:space="preserve"> Н.С. Возрастная одаренность и индивидуальные различия: Избранные труды. – М.: МПСИ, 2003.  </w:t>
      </w:r>
    </w:p>
    <w:p w:rsidR="00FA31F8" w:rsidRDefault="006156FB">
      <w:pPr>
        <w:numPr>
          <w:ilvl w:val="0"/>
          <w:numId w:val="12"/>
        </w:numPr>
        <w:ind w:right="54" w:firstLine="0"/>
      </w:pPr>
      <w:proofErr w:type="spellStart"/>
      <w:r>
        <w:lastRenderedPageBreak/>
        <w:t>Лейтес</w:t>
      </w:r>
      <w:proofErr w:type="spellEnd"/>
      <w:r>
        <w:t xml:space="preserve"> Н. С. Ранние проявления одаренности// Вопросы психологии. - 1998. - № 4.  </w:t>
      </w:r>
    </w:p>
    <w:p w:rsidR="00FA31F8" w:rsidRDefault="006156FB">
      <w:pPr>
        <w:numPr>
          <w:ilvl w:val="0"/>
          <w:numId w:val="12"/>
        </w:numPr>
        <w:ind w:right="54" w:firstLine="0"/>
      </w:pPr>
      <w:r>
        <w:t>Матюшки</w:t>
      </w:r>
      <w:r>
        <w:t xml:space="preserve">н А.М. Концепция творческой одарённости // Вопросы психологии. – 1989 - №6.  </w:t>
      </w:r>
    </w:p>
    <w:p w:rsidR="00FA31F8" w:rsidRDefault="006156FB">
      <w:pPr>
        <w:numPr>
          <w:ilvl w:val="0"/>
          <w:numId w:val="12"/>
        </w:numPr>
        <w:ind w:right="54" w:firstLine="0"/>
      </w:pPr>
      <w:r>
        <w:t xml:space="preserve">Мухина В.С. Возрастная психология. Феноменология развития. – М.: «Академия», 2006.  </w:t>
      </w:r>
    </w:p>
    <w:p w:rsidR="00FA31F8" w:rsidRDefault="006156FB">
      <w:pPr>
        <w:numPr>
          <w:ilvl w:val="0"/>
          <w:numId w:val="12"/>
        </w:numPr>
        <w:ind w:right="54" w:firstLine="0"/>
      </w:pPr>
      <w:r>
        <w:t xml:space="preserve">Общая психология: Учебник/ Под ред. </w:t>
      </w:r>
      <w:proofErr w:type="spellStart"/>
      <w:r>
        <w:t>Тугушева</w:t>
      </w:r>
      <w:proofErr w:type="spellEnd"/>
      <w:r>
        <w:t xml:space="preserve"> Р. X., Гарбера Е.И. – М.: </w:t>
      </w:r>
      <w:proofErr w:type="spellStart"/>
      <w:r>
        <w:t>Эксмо</w:t>
      </w:r>
      <w:proofErr w:type="spellEnd"/>
      <w:r>
        <w:t xml:space="preserve">, 2006.  </w:t>
      </w:r>
    </w:p>
    <w:p w:rsidR="00FA31F8" w:rsidRDefault="006156FB">
      <w:pPr>
        <w:numPr>
          <w:ilvl w:val="0"/>
          <w:numId w:val="12"/>
        </w:numPr>
        <w:ind w:right="54" w:firstLine="0"/>
      </w:pPr>
      <w:r>
        <w:t>Психоло</w:t>
      </w:r>
      <w:r>
        <w:t xml:space="preserve">гия: Учебник/ Под ред. проф. К.Н. Корнилова, проф. А.А. Смирнова, проф. Б.М. Теплова. – М.: </w:t>
      </w:r>
      <w:proofErr w:type="spellStart"/>
      <w:r>
        <w:t>Учпедгиз</w:t>
      </w:r>
      <w:proofErr w:type="spellEnd"/>
      <w:r>
        <w:t xml:space="preserve">, 1988.  </w:t>
      </w:r>
    </w:p>
    <w:p w:rsidR="00FA31F8" w:rsidRDefault="006156FB">
      <w:pPr>
        <w:numPr>
          <w:ilvl w:val="0"/>
          <w:numId w:val="12"/>
        </w:numPr>
        <w:ind w:right="54" w:firstLine="0"/>
      </w:pPr>
      <w:r>
        <w:t xml:space="preserve">Рубинштейн С.Л. Основы общей психологии: Учеб. Пособие. – </w:t>
      </w:r>
      <w:proofErr w:type="gramStart"/>
      <w:r>
        <w:t>СПб.:</w:t>
      </w:r>
      <w:proofErr w:type="gramEnd"/>
      <w:r>
        <w:t xml:space="preserve"> Питер Ком, 1999.  </w:t>
      </w:r>
    </w:p>
    <w:p w:rsidR="00FA31F8" w:rsidRDefault="006156FB">
      <w:pPr>
        <w:numPr>
          <w:ilvl w:val="0"/>
          <w:numId w:val="12"/>
        </w:numPr>
        <w:ind w:right="54" w:firstLine="0"/>
      </w:pPr>
      <w:r>
        <w:t>Теплов Б.М Способности и одаренность: Психология индивидуальных</w:t>
      </w:r>
      <w:r>
        <w:t xml:space="preserve"> различий. - М.: изд-во Московского Университета, 1982.  </w:t>
      </w:r>
    </w:p>
    <w:p w:rsidR="00FA31F8" w:rsidRDefault="006156FB">
      <w:pPr>
        <w:spacing w:after="0" w:line="259" w:lineRule="auto"/>
        <w:ind w:left="192" w:right="0" w:firstLine="0"/>
        <w:jc w:val="left"/>
      </w:pPr>
      <w:r>
        <w:rPr>
          <w:color w:val="FFFFFF"/>
        </w:rPr>
        <w:t xml:space="preserve">на </w:t>
      </w:r>
    </w:p>
    <w:sectPr w:rsidR="00FA31F8">
      <w:headerReference w:type="even" r:id="rId7"/>
      <w:headerReference w:type="default" r:id="rId8"/>
      <w:footerReference w:type="even" r:id="rId9"/>
      <w:footerReference w:type="default" r:id="rId10"/>
      <w:headerReference w:type="first" r:id="rId11"/>
      <w:footerReference w:type="first" r:id="rId12"/>
      <w:pgSz w:w="11900" w:h="16840"/>
      <w:pgMar w:top="766" w:right="775" w:bottom="996" w:left="1510" w:header="68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6FB" w:rsidRDefault="006156FB">
      <w:pPr>
        <w:spacing w:after="0" w:line="240" w:lineRule="auto"/>
      </w:pPr>
      <w:r>
        <w:separator/>
      </w:r>
    </w:p>
  </w:endnote>
  <w:endnote w:type="continuationSeparator" w:id="0">
    <w:p w:rsidR="006156FB" w:rsidRDefault="0061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FC" w:rsidRDefault="00743AF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FC" w:rsidRDefault="00743AF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FC" w:rsidRDefault="00743AF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6FB" w:rsidRDefault="006156FB">
      <w:pPr>
        <w:spacing w:after="0" w:line="240" w:lineRule="auto"/>
      </w:pPr>
      <w:r>
        <w:separator/>
      </w:r>
    </w:p>
  </w:footnote>
  <w:footnote w:type="continuationSeparator" w:id="0">
    <w:p w:rsidR="006156FB" w:rsidRDefault="00615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F8" w:rsidRDefault="006156FB">
    <w:pPr>
      <w:spacing w:after="0" w:line="259" w:lineRule="auto"/>
      <w:ind w:left="120" w:righ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1062228</wp:posOffset>
              </wp:positionH>
              <wp:positionV relativeFrom="page">
                <wp:posOffset>612643</wp:posOffset>
              </wp:positionV>
              <wp:extent cx="5975604" cy="56388"/>
              <wp:effectExtent l="0" t="0" r="0" b="0"/>
              <wp:wrapSquare wrapText="bothSides"/>
              <wp:docPr id="13715" name="Group 13715"/>
              <wp:cNvGraphicFramePr/>
              <a:graphic xmlns:a="http://schemas.openxmlformats.org/drawingml/2006/main">
                <a:graphicData uri="http://schemas.microsoft.com/office/word/2010/wordprocessingGroup">
                  <wpg:wgp>
                    <wpg:cNvGrpSpPr/>
                    <wpg:grpSpPr>
                      <a:xfrm>
                        <a:off x="0" y="0"/>
                        <a:ext cx="5975604" cy="56388"/>
                        <a:chOff x="0" y="0"/>
                        <a:chExt cx="5975604" cy="56388"/>
                      </a:xfrm>
                    </wpg:grpSpPr>
                    <wps:wsp>
                      <wps:cNvPr id="13954" name="Shape 13954"/>
                      <wps:cNvSpPr/>
                      <wps:spPr>
                        <a:xfrm>
                          <a:off x="0" y="18288"/>
                          <a:ext cx="5975604" cy="38100"/>
                        </a:xfrm>
                        <a:custGeom>
                          <a:avLst/>
                          <a:gdLst/>
                          <a:ahLst/>
                          <a:cxnLst/>
                          <a:rect l="0" t="0" r="0" b="0"/>
                          <a:pathLst>
                            <a:path w="5975604" h="38100">
                              <a:moveTo>
                                <a:pt x="0" y="0"/>
                              </a:moveTo>
                              <a:lnTo>
                                <a:pt x="5975604" y="0"/>
                              </a:lnTo>
                              <a:lnTo>
                                <a:pt x="597560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955" name="Shape 13955"/>
                      <wps:cNvSpPr/>
                      <wps:spPr>
                        <a:xfrm>
                          <a:off x="0" y="0"/>
                          <a:ext cx="5975604" cy="9144"/>
                        </a:xfrm>
                        <a:custGeom>
                          <a:avLst/>
                          <a:gdLst/>
                          <a:ahLst/>
                          <a:cxnLst/>
                          <a:rect l="0" t="0" r="0" b="0"/>
                          <a:pathLst>
                            <a:path w="5975604" h="9144">
                              <a:moveTo>
                                <a:pt x="0" y="0"/>
                              </a:moveTo>
                              <a:lnTo>
                                <a:pt x="5975604" y="0"/>
                              </a:lnTo>
                              <a:lnTo>
                                <a:pt x="597560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3172744" id="Group 13715" o:spid="_x0000_s1026" style="position:absolute;margin-left:83.65pt;margin-top:48.25pt;width:470.5pt;height:4.45pt;z-index:251658240;mso-position-horizontal-relative:page;mso-position-vertical-relative:page" coordsize="597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">
              <v:shape id="Shape 13954" o:spid="_x0000_s1027" style="position:absolute;top:182;width:59756;height:381;visibility:visible;mso-wrap-style:square;v-text-anchor:top" coordsize="597560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2bsQA&#10;AADeAAAADwAAAGRycy9kb3ducmV2LnhtbERPTWvCQBC9F/wPywjemk01LRpdg2gLQk+motchOyap&#10;2dmQ3Sbpv+8WCr3N433OJhtNI3rqXG1ZwVMUgyAurK65VHD+eHtcgnAeWWNjmRR8k4NsO3nYYKrt&#10;wCfqc1+KEMIuRQWV920qpSsqMugi2xIH7mY7gz7ArpS6wyGEm0bO4/hFGqw5NFTY0r6i4p5/GQXX&#10;y/iuB2r4s5fGD4dLUr7ej0rNpuNuDcLT6P/Ff+6jDvMXq+cEft8JN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Ptm7EAAAA3gAAAA8AAAAAAAAAAAAAAAAAmAIAAGRycy9k&#10;b3ducmV2LnhtbFBLBQYAAAAABAAEAPUAAACJAwAAAAA=&#10;" path="m,l5975604,r,38100l,38100,,e" fillcolor="#622423" stroked="f" strokeweight="0">
                <v:stroke miterlimit="83231f" joinstyle="miter"/>
                <v:path arrowok="t" textboxrect="0,0,5975604,38100"/>
              </v:shape>
              <v:shape id="Shape 13955" o:spid="_x0000_s1028" style="position:absolute;width:59756;height:91;visibility:visible;mso-wrap-style:square;v-text-anchor:top" coordsize="59756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fa8MA&#10;AADeAAAADwAAAGRycy9kb3ducmV2LnhtbERPTWsCMRC9F/wPYQRvNatlW7uaXUQRPHipLfY6bKab&#10;xc1kSVJd/70RCr3N433OqhpsJy7kQ+tYwWyagSCunW65UfD1uXtegAgRWWPnmBTcKEBVjp5WWGh3&#10;5Q+6HGMjUgiHAhWYGPtCylAbshimridO3I/zFmOCvpHa4zWF207Os+xVWmw5NRjsaWOoPh9/rYLD&#10;0H+fIi5yv2m2b2bHlrbrk1KT8bBegog0xH/xn3uv0/yX9zyHxzvpBl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8fa8MAAADeAAAADwAAAAAAAAAAAAAAAACYAgAAZHJzL2Rv&#10;d25yZXYueG1sUEsFBgAAAAAEAAQA9QAAAIgDAAAAAA==&#10;" path="m,l5975604,r,9144l,9144,,e" fillcolor="#622423" stroked="f" strokeweight="0">
                <v:stroke miterlimit="83231f" joinstyle="miter"/>
                <v:path arrowok="t" textboxrect="0,0,5975604,9144"/>
              </v:shape>
              <w10:wrap type="square" anchorx="page" anchory="page"/>
            </v:group>
          </w:pict>
        </mc:Fallback>
      </mc:AlternateContent>
    </w:r>
    <w:r>
      <w:rPr>
        <w:rFonts w:ascii="Cambria" w:eastAsia="Cambria" w:hAnsi="Cambria" w:cs="Cambria"/>
        <w:b/>
        <w:sz w:val="20"/>
      </w:rPr>
      <w:t xml:space="preserve">Методическая система </w:t>
    </w:r>
    <w:proofErr w:type="spellStart"/>
    <w:r>
      <w:rPr>
        <w:rFonts w:ascii="Cambria" w:eastAsia="Cambria" w:hAnsi="Cambria" w:cs="Cambria"/>
        <w:b/>
        <w:sz w:val="20"/>
      </w:rPr>
      <w:t>Салева</w:t>
    </w:r>
    <w:proofErr w:type="spellEnd"/>
    <w:r>
      <w:rPr>
        <w:rFonts w:ascii="Cambria" w:eastAsia="Cambria" w:hAnsi="Cambria" w:cs="Cambria"/>
        <w:b/>
        <w:sz w:val="20"/>
      </w:rPr>
      <w:t xml:space="preserve"> Л.А., </w:t>
    </w:r>
    <w:proofErr w:type="spellStart"/>
    <w:r>
      <w:rPr>
        <w:rFonts w:ascii="Cambria" w:eastAsia="Cambria" w:hAnsi="Cambria" w:cs="Cambria"/>
        <w:b/>
        <w:sz w:val="20"/>
      </w:rPr>
      <w:t>Махнёва</w:t>
    </w:r>
    <w:proofErr w:type="spellEnd"/>
    <w:r>
      <w:rPr>
        <w:rFonts w:ascii="Cambria" w:eastAsia="Cambria" w:hAnsi="Cambria" w:cs="Cambria"/>
        <w:b/>
        <w:sz w:val="20"/>
      </w:rPr>
      <w:t xml:space="preserve"> О.В.</w:t>
    </w:r>
    <w:r>
      <w:rPr>
        <w:rFonts w:ascii="Cambria" w:eastAsia="Cambria" w:hAnsi="Cambria" w:cs="Cambria"/>
        <w:b/>
        <w:sz w:val="32"/>
      </w:rPr>
      <w:t xml:space="preserve"> </w:t>
    </w:r>
  </w:p>
  <w:p w:rsidR="00FA31F8" w:rsidRDefault="006156FB">
    <w:pPr>
      <w:spacing w:after="0" w:line="259" w:lineRule="auto"/>
      <w:ind w:left="192" w:right="0" w:firstLine="0"/>
      <w:jc w:val="left"/>
    </w:pP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F8" w:rsidRDefault="006156FB">
    <w:pPr>
      <w:spacing w:after="0" w:line="259" w:lineRule="auto"/>
      <w:ind w:left="120" w:righ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1062228</wp:posOffset>
              </wp:positionH>
              <wp:positionV relativeFrom="page">
                <wp:posOffset>612643</wp:posOffset>
              </wp:positionV>
              <wp:extent cx="5975604" cy="56388"/>
              <wp:effectExtent l="0" t="0" r="0" b="0"/>
              <wp:wrapSquare wrapText="bothSides"/>
              <wp:docPr id="13702" name="Group 13702"/>
              <wp:cNvGraphicFramePr/>
              <a:graphic xmlns:a="http://schemas.openxmlformats.org/drawingml/2006/main">
                <a:graphicData uri="http://schemas.microsoft.com/office/word/2010/wordprocessingGroup">
                  <wpg:wgp>
                    <wpg:cNvGrpSpPr/>
                    <wpg:grpSpPr>
                      <a:xfrm>
                        <a:off x="0" y="0"/>
                        <a:ext cx="5975604" cy="56388"/>
                        <a:chOff x="0" y="0"/>
                        <a:chExt cx="5975604" cy="56388"/>
                      </a:xfrm>
                    </wpg:grpSpPr>
                    <wps:wsp>
                      <wps:cNvPr id="13952" name="Shape 13952"/>
                      <wps:cNvSpPr/>
                      <wps:spPr>
                        <a:xfrm>
                          <a:off x="0" y="18288"/>
                          <a:ext cx="5975604" cy="38100"/>
                        </a:xfrm>
                        <a:custGeom>
                          <a:avLst/>
                          <a:gdLst/>
                          <a:ahLst/>
                          <a:cxnLst/>
                          <a:rect l="0" t="0" r="0" b="0"/>
                          <a:pathLst>
                            <a:path w="5975604" h="38100">
                              <a:moveTo>
                                <a:pt x="0" y="0"/>
                              </a:moveTo>
                              <a:lnTo>
                                <a:pt x="5975604" y="0"/>
                              </a:lnTo>
                              <a:lnTo>
                                <a:pt x="597560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953" name="Shape 13953"/>
                      <wps:cNvSpPr/>
                      <wps:spPr>
                        <a:xfrm>
                          <a:off x="0" y="0"/>
                          <a:ext cx="5975604" cy="9144"/>
                        </a:xfrm>
                        <a:custGeom>
                          <a:avLst/>
                          <a:gdLst/>
                          <a:ahLst/>
                          <a:cxnLst/>
                          <a:rect l="0" t="0" r="0" b="0"/>
                          <a:pathLst>
                            <a:path w="5975604" h="9144">
                              <a:moveTo>
                                <a:pt x="0" y="0"/>
                              </a:moveTo>
                              <a:lnTo>
                                <a:pt x="5975604" y="0"/>
                              </a:lnTo>
                              <a:lnTo>
                                <a:pt x="597560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78C4332" id="Group 13702" o:spid="_x0000_s1026" style="position:absolute;margin-left:83.65pt;margin-top:48.25pt;width:470.5pt;height:4.45pt;z-index:251659264;mso-position-horizontal-relative:page;mso-position-vertical-relative:page" coordsize="597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">
              <v:shape id="Shape 13952" o:spid="_x0000_s1027" style="position:absolute;top:182;width:59756;height:381;visibility:visible;mso-wrap-style:square;v-text-anchor:top" coordsize="597560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qLgcQA&#10;AADeAAAADwAAAGRycy9kb3ducmV2LnhtbERPTWvCQBC9F/wPywi9NRtTlZq6BrEtCJ6MRa9DdppE&#10;s7Mhu03iv+8WCr3N433OOhtNI3rqXG1ZwSyKQRAXVtdcKvg8fTy9gHAeWWNjmRTcyUG2mTysMdV2&#10;4CP1uS9FCGGXooLK+zaV0hUVGXSRbYkD92U7gz7ArpS6wyGEm0YmcbyUBmsODRW2tKuouOXfRsHl&#10;PB70QA1fe2n88Hael++3vVKP03H7CsLT6P/Ff+69DvOfV4sEft8JN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qi4HEAAAA3gAAAA8AAAAAAAAAAAAAAAAAmAIAAGRycy9k&#10;b3ducmV2LnhtbFBLBQYAAAAABAAEAPUAAACJAwAAAAA=&#10;" path="m,l5975604,r,38100l,38100,,e" fillcolor="#622423" stroked="f" strokeweight="0">
                <v:stroke miterlimit="83231f" joinstyle="miter"/>
                <v:path arrowok="t" textboxrect="0,0,5975604,38100"/>
              </v:shape>
              <v:shape id="Shape 13953" o:spid="_x0000_s1028" style="position:absolute;width:59756;height:91;visibility:visible;mso-wrap-style:square;v-text-anchor:top" coordsize="59756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ihMIA&#10;AADeAAAADwAAAGRycy9kb3ducmV2LnhtbERPTYvCMBC9C/6HMII3TXdFV6tRRBH24EVd9Do0Y1O2&#10;mZQkq/XfbwTB2zze5yxWra3FjXyoHCv4GGYgiAunKy4V/Jx2gymIEJE11o5JwYMCrJbdzgJz7e58&#10;oNsxliKFcMhRgYmxyaUMhSGLYega4sRdnbcYE/Sl1B7vKdzW8jPLJtJixanBYEMbQ8Xv8c8q2LfN&#10;5RxxOvabcvtldmxpuz4r1e+16zmISG18i1/ub53mj2bjETzfST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iKEwgAAAN4AAAAPAAAAAAAAAAAAAAAAAJgCAABkcnMvZG93&#10;bnJldi54bWxQSwUGAAAAAAQABAD1AAAAhwMAAAAA&#10;" path="m,l5975604,r,9144l,9144,,e" fillcolor="#622423" stroked="f" strokeweight="0">
                <v:stroke miterlimit="83231f" joinstyle="miter"/>
                <v:path arrowok="t" textboxrect="0,0,5975604,9144"/>
              </v:shape>
              <w10:wrap type="square" anchorx="page" anchory="page"/>
            </v:group>
          </w:pict>
        </mc:Fallback>
      </mc:AlternateContent>
    </w:r>
    <w:bookmarkStart w:id="0" w:name="_GoBack"/>
    <w:bookmarkEnd w:id="0"/>
    <w:r>
      <w:rPr>
        <w:rFonts w:ascii="Cambria" w:eastAsia="Cambria" w:hAnsi="Cambria" w:cs="Cambria"/>
        <w:b/>
        <w:sz w:val="32"/>
      </w:rPr>
      <w:t xml:space="preserve"> </w:t>
    </w:r>
  </w:p>
  <w:p w:rsidR="00FA31F8" w:rsidRDefault="006156FB">
    <w:pPr>
      <w:spacing w:after="0" w:line="259" w:lineRule="auto"/>
      <w:ind w:left="192" w:right="0" w:firstLine="0"/>
      <w:jc w:val="left"/>
    </w:pP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F8" w:rsidRDefault="006156FB">
    <w:pPr>
      <w:spacing w:after="0" w:line="259" w:lineRule="auto"/>
      <w:ind w:left="4812" w:righ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1062228</wp:posOffset>
              </wp:positionH>
              <wp:positionV relativeFrom="page">
                <wp:posOffset>612643</wp:posOffset>
              </wp:positionV>
              <wp:extent cx="5975604" cy="56388"/>
              <wp:effectExtent l="0" t="0" r="0" b="0"/>
              <wp:wrapSquare wrapText="bothSides"/>
              <wp:docPr id="13689" name="Group 13689"/>
              <wp:cNvGraphicFramePr/>
              <a:graphic xmlns:a="http://schemas.openxmlformats.org/drawingml/2006/main">
                <a:graphicData uri="http://schemas.microsoft.com/office/word/2010/wordprocessingGroup">
                  <wpg:wgp>
                    <wpg:cNvGrpSpPr/>
                    <wpg:grpSpPr>
                      <a:xfrm>
                        <a:off x="0" y="0"/>
                        <a:ext cx="5975604" cy="56388"/>
                        <a:chOff x="0" y="0"/>
                        <a:chExt cx="5975604" cy="56388"/>
                      </a:xfrm>
                    </wpg:grpSpPr>
                    <wps:wsp>
                      <wps:cNvPr id="13950" name="Shape 13950"/>
                      <wps:cNvSpPr/>
                      <wps:spPr>
                        <a:xfrm>
                          <a:off x="0" y="18288"/>
                          <a:ext cx="5975604" cy="38100"/>
                        </a:xfrm>
                        <a:custGeom>
                          <a:avLst/>
                          <a:gdLst/>
                          <a:ahLst/>
                          <a:cxnLst/>
                          <a:rect l="0" t="0" r="0" b="0"/>
                          <a:pathLst>
                            <a:path w="5975604" h="38100">
                              <a:moveTo>
                                <a:pt x="0" y="0"/>
                              </a:moveTo>
                              <a:lnTo>
                                <a:pt x="5975604" y="0"/>
                              </a:lnTo>
                              <a:lnTo>
                                <a:pt x="597560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951" name="Shape 13951"/>
                      <wps:cNvSpPr/>
                      <wps:spPr>
                        <a:xfrm>
                          <a:off x="0" y="0"/>
                          <a:ext cx="5975604" cy="9144"/>
                        </a:xfrm>
                        <a:custGeom>
                          <a:avLst/>
                          <a:gdLst/>
                          <a:ahLst/>
                          <a:cxnLst/>
                          <a:rect l="0" t="0" r="0" b="0"/>
                          <a:pathLst>
                            <a:path w="5975604" h="9144">
                              <a:moveTo>
                                <a:pt x="0" y="0"/>
                              </a:moveTo>
                              <a:lnTo>
                                <a:pt x="5975604" y="0"/>
                              </a:lnTo>
                              <a:lnTo>
                                <a:pt x="597560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5A73D01" id="Group 13689" o:spid="_x0000_s1026" style="position:absolute;margin-left:83.65pt;margin-top:48.25pt;width:470.5pt;height:4.45pt;z-index:251660288;mso-position-horizontal-relative:page;mso-position-vertical-relative:page" coordsize="597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">
              <v:shape id="Shape 13950" o:spid="_x0000_s1027" style="position:absolute;top:182;width:59756;height:381;visibility:visible;mso-wrap-style:square;v-text-anchor:top" coordsize="597560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wbcUA&#10;AADeAAAADwAAAGRycy9kb3ducmV2LnhtbESPQWvCQBCF74X+h2UK3uqmtZUaXaWoBcGTWvQ6ZMck&#10;NTsbsmsS/71zEHqbYd68977ZoneVaqkJpWcDb8MEFHHmbcm5gd/Dz+sXqBCRLVaeycCNAizmz08z&#10;TK3veEftPuZKTDikaKCIsU61DllBDsPQ18RyO/vGYZS1ybVtsBNzV+n3JBlrhyVLQoE1LQvKLvur&#10;M3A69lvbUcV/rXaxWx0/8vVlY8zgpf+egorUx3/x43tjpf5o8ikAgiMz6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LBtxQAAAN4AAAAPAAAAAAAAAAAAAAAAAJgCAABkcnMv&#10;ZG93bnJldi54bWxQSwUGAAAAAAQABAD1AAAAigMAAAAA&#10;" path="m,l5975604,r,38100l,38100,,e" fillcolor="#622423" stroked="f" strokeweight="0">
                <v:stroke miterlimit="83231f" joinstyle="miter"/>
                <v:path arrowok="t" textboxrect="0,0,5975604,38100"/>
              </v:shape>
              <v:shape id="Shape 13951" o:spid="_x0000_s1028" style="position:absolute;width:59756;height:91;visibility:visible;mso-wrap-style:square;v-text-anchor:top" coordsize="59756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QZaMMA&#10;AADeAAAADwAAAGRycy9kb3ducmV2LnhtbERPTWvCQBC9F/oflhG81Y0t1jR1FVECHnppFHsdstNs&#10;MDsbdrcm/nu3UOhtHu9zVpvRduJKPrSOFcxnGQji2umWGwWnY/mUgwgRWWPnmBTcKMBm/fiwwkK7&#10;gT/pWsVGpBAOBSowMfaFlKE2ZDHMXE+cuG/nLcYEfSO1xyGF204+Z9mrtNhyajDY085Qfal+rIKP&#10;sf86R8wXftfsl6ZkS/vtWanpZNy+g4g0xn/xn/ug0/yXt8Ucft9JN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QZaMMAAADeAAAADwAAAAAAAAAAAAAAAACYAgAAZHJzL2Rv&#10;d25yZXYueG1sUEsFBgAAAAAEAAQA9QAAAIgDAAAAAA==&#10;" path="m,l5975604,r,9144l,9144,,e" fillcolor="#622423" stroked="f" strokeweight="0">
                <v:stroke miterlimit="83231f" joinstyle="miter"/>
                <v:path arrowok="t" textboxrect="0,0,5975604,9144"/>
              </v:shape>
              <w10:wrap type="square" anchorx="page" anchory="page"/>
            </v:group>
          </w:pict>
        </mc:Fallback>
      </mc:AlternateContent>
    </w:r>
    <w:r>
      <w:rPr>
        <w:rFonts w:ascii="Cambria" w:eastAsia="Cambria" w:hAnsi="Cambria" w:cs="Cambria"/>
        <w:b/>
        <w:sz w:val="32"/>
      </w:rPr>
      <w:t xml:space="preserve"> </w:t>
    </w:r>
  </w:p>
  <w:p w:rsidR="00FA31F8" w:rsidRDefault="006156FB">
    <w:pPr>
      <w:spacing w:after="0" w:line="259" w:lineRule="auto"/>
      <w:ind w:left="192" w:right="0" w:firstLine="0"/>
      <w:jc w:val="left"/>
    </w:pP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D6ACD"/>
    <w:multiLevelType w:val="hybridMultilevel"/>
    <w:tmpl w:val="1D56E2D6"/>
    <w:lvl w:ilvl="0" w:tplc="B4722F1E">
      <w:start w:val="1"/>
      <w:numFmt w:val="bullet"/>
      <w:lvlText w:val="•"/>
      <w:lvlJc w:val="left"/>
      <w:pPr>
        <w:ind w:left="11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82C991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200E6A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83012F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87829C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18EB66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D8D3F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01EF9A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0D0AC6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EE3B0A"/>
    <w:multiLevelType w:val="hybridMultilevel"/>
    <w:tmpl w:val="40044872"/>
    <w:lvl w:ilvl="0" w:tplc="C1BE4182">
      <w:start w:val="1"/>
      <w:numFmt w:val="decimal"/>
      <w:lvlText w:val="%1)"/>
      <w:lvlJc w:val="left"/>
      <w:pPr>
        <w:ind w:left="1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144209A">
      <w:start w:val="1"/>
      <w:numFmt w:val="lowerLetter"/>
      <w:lvlText w:val="%2"/>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348287E">
      <w:start w:val="1"/>
      <w:numFmt w:val="lowerRoman"/>
      <w:lvlText w:val="%3"/>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D6AE34">
      <w:start w:val="1"/>
      <w:numFmt w:val="decimal"/>
      <w:lvlText w:val="%4"/>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E222614">
      <w:start w:val="1"/>
      <w:numFmt w:val="lowerLetter"/>
      <w:lvlText w:val="%5"/>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0C0B5F4">
      <w:start w:val="1"/>
      <w:numFmt w:val="lowerRoman"/>
      <w:lvlText w:val="%6"/>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BE2D79C">
      <w:start w:val="1"/>
      <w:numFmt w:val="decimal"/>
      <w:lvlText w:val="%7"/>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1E6E982">
      <w:start w:val="1"/>
      <w:numFmt w:val="lowerLetter"/>
      <w:lvlText w:val="%8"/>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C0D652">
      <w:start w:val="1"/>
      <w:numFmt w:val="lowerRoman"/>
      <w:lvlText w:val="%9"/>
      <w:lvlJc w:val="left"/>
      <w:pPr>
        <w:ind w:left="70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05B6DB9"/>
    <w:multiLevelType w:val="hybridMultilevel"/>
    <w:tmpl w:val="4ADC7264"/>
    <w:lvl w:ilvl="0" w:tplc="F97A411C">
      <w:start w:val="1"/>
      <w:numFmt w:val="decimal"/>
      <w:lvlText w:val="%1)"/>
      <w:lvlJc w:val="left"/>
      <w:pPr>
        <w:ind w:left="1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E2B33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78AAFA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7EAFB0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13ED5B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032DED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8A8EA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4A41A0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3813D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1E29E9"/>
    <w:multiLevelType w:val="hybridMultilevel"/>
    <w:tmpl w:val="2F24C15E"/>
    <w:lvl w:ilvl="0" w:tplc="CEA8C23A">
      <w:start w:val="1"/>
      <w:numFmt w:val="bullet"/>
      <w:lvlText w:val="•"/>
      <w:lvlJc w:val="left"/>
      <w:pPr>
        <w:ind w:left="11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FE2C15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F780B2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A48F4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BDA7A6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7ACA10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292C62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288035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204A01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B6A1D5E"/>
    <w:multiLevelType w:val="hybridMultilevel"/>
    <w:tmpl w:val="C8D0467E"/>
    <w:lvl w:ilvl="0" w:tplc="BEA454E0">
      <w:start w:val="1"/>
      <w:numFmt w:val="decimal"/>
      <w:lvlText w:val="%1)"/>
      <w:lvlJc w:val="left"/>
      <w:pPr>
        <w:ind w:left="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6E889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D62F5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3A3F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E471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D675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A227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C8C3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B2DA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C931185"/>
    <w:multiLevelType w:val="hybridMultilevel"/>
    <w:tmpl w:val="98FA1D20"/>
    <w:lvl w:ilvl="0" w:tplc="B3ECE79C">
      <w:start w:val="6"/>
      <w:numFmt w:val="decimal"/>
      <w:lvlText w:val="%1."/>
      <w:lvlJc w:val="left"/>
      <w:pPr>
        <w:ind w:left="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9A79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C6C6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D80E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ECE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0074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D448A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5425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54B9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CD571E0"/>
    <w:multiLevelType w:val="hybridMultilevel"/>
    <w:tmpl w:val="F3EC36AA"/>
    <w:lvl w:ilvl="0" w:tplc="87A8DE70">
      <w:start w:val="1"/>
      <w:numFmt w:val="decimal"/>
      <w:lvlText w:val="%1)"/>
      <w:lvlJc w:val="left"/>
      <w:pPr>
        <w:ind w:left="11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EC8C3D4">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2E41986">
      <w:start w:val="1"/>
      <w:numFmt w:val="lowerRoman"/>
      <w:lvlText w:val="%3"/>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33469D0">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EFEAED2">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2229DC2">
      <w:start w:val="1"/>
      <w:numFmt w:val="lowerRoman"/>
      <w:lvlText w:val="%6"/>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2CE05AE">
      <w:start w:val="1"/>
      <w:numFmt w:val="decimal"/>
      <w:lvlText w:val="%7"/>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ADE83A6">
      <w:start w:val="1"/>
      <w:numFmt w:val="lowerLetter"/>
      <w:lvlText w:val="%8"/>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DF8389E">
      <w:start w:val="1"/>
      <w:numFmt w:val="lowerRoman"/>
      <w:lvlText w:val="%9"/>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621129C"/>
    <w:multiLevelType w:val="hybridMultilevel"/>
    <w:tmpl w:val="39EEC84C"/>
    <w:lvl w:ilvl="0" w:tplc="9BCC8830">
      <w:start w:val="1"/>
      <w:numFmt w:val="bullet"/>
      <w:lvlText w:val="•"/>
      <w:lvlJc w:val="left"/>
      <w:pPr>
        <w:ind w:left="11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A4FB5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460E59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D56882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6F61B4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9AAF7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BA62B9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BEE47B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6E57B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4842462"/>
    <w:multiLevelType w:val="hybridMultilevel"/>
    <w:tmpl w:val="F79490FA"/>
    <w:lvl w:ilvl="0" w:tplc="5AA61E1A">
      <w:start w:val="1"/>
      <w:numFmt w:val="bullet"/>
      <w:lvlText w:val="•"/>
      <w:lvlJc w:val="left"/>
      <w:pPr>
        <w:ind w:left="1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81020A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51AD42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2462A2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E14ACE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2E4294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104FB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280F4C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0E153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92D660E"/>
    <w:multiLevelType w:val="hybridMultilevel"/>
    <w:tmpl w:val="0674D5D2"/>
    <w:lvl w:ilvl="0" w:tplc="65E0DADE">
      <w:start w:val="1"/>
      <w:numFmt w:val="bullet"/>
      <w:lvlText w:val="•"/>
      <w:lvlJc w:val="left"/>
      <w:pPr>
        <w:ind w:left="20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73A1F6A">
      <w:start w:val="1"/>
      <w:numFmt w:val="bullet"/>
      <w:lvlText w:val="o"/>
      <w:lvlJc w:val="left"/>
      <w:pPr>
        <w:ind w:left="16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93CFCF8">
      <w:start w:val="1"/>
      <w:numFmt w:val="bullet"/>
      <w:lvlText w:val="▪"/>
      <w:lvlJc w:val="left"/>
      <w:pPr>
        <w:ind w:left="23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F0EF8EC">
      <w:start w:val="1"/>
      <w:numFmt w:val="bullet"/>
      <w:lvlText w:val="•"/>
      <w:lvlJc w:val="left"/>
      <w:pPr>
        <w:ind w:left="30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762D4E">
      <w:start w:val="1"/>
      <w:numFmt w:val="bullet"/>
      <w:lvlText w:val="o"/>
      <w:lvlJc w:val="left"/>
      <w:pPr>
        <w:ind w:left="38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969B16">
      <w:start w:val="1"/>
      <w:numFmt w:val="bullet"/>
      <w:lvlText w:val="▪"/>
      <w:lvlJc w:val="left"/>
      <w:pPr>
        <w:ind w:left="45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B2C8C4A">
      <w:start w:val="1"/>
      <w:numFmt w:val="bullet"/>
      <w:lvlText w:val="•"/>
      <w:lvlJc w:val="left"/>
      <w:pPr>
        <w:ind w:left="52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F07C46">
      <w:start w:val="1"/>
      <w:numFmt w:val="bullet"/>
      <w:lvlText w:val="o"/>
      <w:lvlJc w:val="left"/>
      <w:pPr>
        <w:ind w:left="59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7E7492">
      <w:start w:val="1"/>
      <w:numFmt w:val="bullet"/>
      <w:lvlText w:val="▪"/>
      <w:lvlJc w:val="left"/>
      <w:pPr>
        <w:ind w:left="66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B7136C5"/>
    <w:multiLevelType w:val="hybridMultilevel"/>
    <w:tmpl w:val="C25E42C6"/>
    <w:lvl w:ilvl="0" w:tplc="0A6048DC">
      <w:start w:val="1"/>
      <w:numFmt w:val="bullet"/>
      <w:lvlText w:val="•"/>
      <w:lvlJc w:val="left"/>
      <w:pPr>
        <w:ind w:left="1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1DAE73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11EF29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F22FF7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0212D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DA433C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1AAB92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DA0A29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096220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2B632CD"/>
    <w:multiLevelType w:val="hybridMultilevel"/>
    <w:tmpl w:val="2FBCC61E"/>
    <w:lvl w:ilvl="0" w:tplc="1AA483A0">
      <w:start w:val="1"/>
      <w:numFmt w:val="decimal"/>
      <w:lvlText w:val="%1."/>
      <w:lvlJc w:val="left"/>
      <w:pPr>
        <w:ind w:left="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0045D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DCCAA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52E70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F636F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489F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FC25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DC66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7A2F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2"/>
  </w:num>
  <w:num w:numId="3">
    <w:abstractNumId w:val="4"/>
  </w:num>
  <w:num w:numId="4">
    <w:abstractNumId w:val="7"/>
  </w:num>
  <w:num w:numId="5">
    <w:abstractNumId w:val="10"/>
  </w:num>
  <w:num w:numId="6">
    <w:abstractNumId w:val="1"/>
  </w:num>
  <w:num w:numId="7">
    <w:abstractNumId w:val="9"/>
  </w:num>
  <w:num w:numId="8">
    <w:abstractNumId w:val="6"/>
  </w:num>
  <w:num w:numId="9">
    <w:abstractNumId w:val="3"/>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F8"/>
    <w:rsid w:val="006156FB"/>
    <w:rsid w:val="00743AFC"/>
    <w:rsid w:val="00FA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A9E763A3-9B1A-4141-AE5C-4C540FEE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8" w:lineRule="auto"/>
      <w:ind w:right="68"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910" w:hanging="10"/>
      <w:outlineLvl w:val="0"/>
    </w:pPr>
    <w:rPr>
      <w:rFonts w:ascii="Times New Roman" w:eastAsia="Times New Roman" w:hAnsi="Times New Roman" w:cs="Times New Roman"/>
      <w:b/>
      <w:color w:val="000000"/>
      <w:sz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u w:val="single" w:color="000000"/>
    </w:rPr>
  </w:style>
  <w:style w:type="paragraph" w:styleId="a3">
    <w:name w:val="footer"/>
    <w:basedOn w:val="a"/>
    <w:link w:val="a4"/>
    <w:uiPriority w:val="99"/>
    <w:unhideWhenUsed/>
    <w:rsid w:val="00743AF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43AFC"/>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6654</Words>
  <Characters>37928</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&lt;4D6963726F736F667420576F7264202D20CFEEEDFFF2E8FF20E7E0E4E0F2EAE82C20F1EFEEF1EEE1EDEEF1F2FC2C20EEE4E0F0E5EDEDEEF1F2FC2C20F2E0EBE0EDF22C20E3E5EDE8E0EBFCEDEEF1F2FC2C20E8F520E2E7E0E8ECEEF1E2FFE7FC&gt;</vt:lpstr>
    </vt:vector>
  </TitlesOfParts>
  <Company>МБДОУ ДС №1, с.Петрокаменское</Company>
  <LinksUpToDate>false</LinksUpToDate>
  <CharactersWithSpaces>44494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&lt;4D6963726F736F667420576F7264202D20CFEEEDFFF2E8FF20E7E0E4E0F2EAE82C20F1EFEEF1EEE1EDEEF1F2FC2C20EEE4E0F0E5EDEDEEF1F2FC2C20F2E0EBE0EDF22C20E3E5EDE8E0EBFCEDEEF1F2FC2C20E8F520E2E7E0E8ECEEF1E2FFE7FC&gt;</dc:title>
  <dc:subject/>
  <dc:creator>user</dc:creator>
  <cp:keywords/>
  <cp:lastModifiedBy>Старший воспитатель</cp:lastModifiedBy>
  <cp:revision>2</cp:revision>
  <dcterms:created xsi:type="dcterms:W3CDTF">2018-04-09T09:15:00Z</dcterms:created>
  <dcterms:modified xsi:type="dcterms:W3CDTF">2018-04-09T09:15:00Z</dcterms:modified>
</cp:coreProperties>
</file>